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E071A" w14:textId="77777777" w:rsidR="00815433" w:rsidRPr="001B141B" w:rsidRDefault="000D1221" w:rsidP="004D5242">
      <w:pPr>
        <w:pStyle w:val="a8"/>
        <w:ind w:right="713"/>
        <w:jc w:val="right"/>
      </w:pPr>
      <w:r w:rsidRPr="001B141B">
        <w:t>Про</w:t>
      </w:r>
      <w:r w:rsidR="00FA27E5" w:rsidRPr="001B141B">
        <w:t>є</w:t>
      </w:r>
      <w:r w:rsidRPr="001B141B">
        <w:t>кт</w:t>
      </w:r>
    </w:p>
    <w:p w14:paraId="51131F20" w14:textId="77777777" w:rsidR="00815433" w:rsidRPr="001B141B" w:rsidRDefault="00815433" w:rsidP="004D5242">
      <w:pPr>
        <w:pStyle w:val="a8"/>
      </w:pPr>
    </w:p>
    <w:p w14:paraId="659DEEAE" w14:textId="77777777" w:rsidR="00815433" w:rsidRPr="001B141B" w:rsidRDefault="00815433" w:rsidP="004D5242">
      <w:pPr>
        <w:pStyle w:val="a8"/>
      </w:pPr>
    </w:p>
    <w:p w14:paraId="76DA842A" w14:textId="77777777" w:rsidR="00815433" w:rsidRPr="001B141B" w:rsidRDefault="00815433" w:rsidP="004D5242">
      <w:pPr>
        <w:pStyle w:val="a8"/>
      </w:pPr>
    </w:p>
    <w:p w14:paraId="380D423C" w14:textId="77777777" w:rsidR="00815433" w:rsidRPr="001B141B" w:rsidRDefault="00815433" w:rsidP="004D5242">
      <w:pPr>
        <w:pStyle w:val="a8"/>
      </w:pPr>
    </w:p>
    <w:p w14:paraId="6FB2BEC0" w14:textId="77777777" w:rsidR="00815433" w:rsidRPr="001B141B" w:rsidRDefault="00815433" w:rsidP="004D5242">
      <w:pPr>
        <w:pStyle w:val="a8"/>
      </w:pPr>
    </w:p>
    <w:p w14:paraId="374CCC7A" w14:textId="77777777" w:rsidR="00815433" w:rsidRPr="001B141B" w:rsidRDefault="000D1221" w:rsidP="004D5242">
      <w:pPr>
        <w:ind w:right="137"/>
        <w:jc w:val="center"/>
        <w:rPr>
          <w:b/>
          <w:sz w:val="28"/>
          <w:szCs w:val="28"/>
        </w:rPr>
      </w:pPr>
      <w:r w:rsidRPr="001B141B">
        <w:rPr>
          <w:b/>
          <w:sz w:val="28"/>
          <w:szCs w:val="28"/>
        </w:rPr>
        <w:t>Професійний</w:t>
      </w:r>
      <w:r w:rsidRPr="001B141B">
        <w:rPr>
          <w:b/>
          <w:spacing w:val="-6"/>
          <w:sz w:val="28"/>
          <w:szCs w:val="28"/>
        </w:rPr>
        <w:t xml:space="preserve"> </w:t>
      </w:r>
      <w:r w:rsidRPr="001B141B">
        <w:rPr>
          <w:b/>
          <w:spacing w:val="-2"/>
          <w:sz w:val="28"/>
          <w:szCs w:val="28"/>
        </w:rPr>
        <w:t>стандарт</w:t>
      </w:r>
    </w:p>
    <w:p w14:paraId="184D408F" w14:textId="77777777" w:rsidR="00815433" w:rsidRPr="001B141B" w:rsidRDefault="000D1221" w:rsidP="004D5242">
      <w:pPr>
        <w:pStyle w:val="a8"/>
        <w:jc w:val="center"/>
        <w:rPr>
          <w:b/>
          <w:bCs/>
          <w:u w:val="single"/>
        </w:rPr>
      </w:pPr>
      <w:r w:rsidRPr="001B141B">
        <w:rPr>
          <w:b/>
          <w:bCs/>
          <w:u w:val="single"/>
          <w:lang w:val="ru-RU"/>
        </w:rPr>
        <w:t>ТРАКТОРИСТ-МАШИНІСТ</w:t>
      </w:r>
      <w:r w:rsidRPr="001B141B">
        <w:rPr>
          <w:b/>
          <w:bCs/>
          <w:u w:val="single"/>
        </w:rPr>
        <w:t xml:space="preserve"> СІЛЬСЬКОГОСПОДАРСЬКОГО</w:t>
      </w:r>
    </w:p>
    <w:p w14:paraId="66B2786D" w14:textId="77777777" w:rsidR="00815433" w:rsidRPr="001B141B" w:rsidRDefault="000D1221" w:rsidP="004D5242">
      <w:pPr>
        <w:pStyle w:val="a8"/>
        <w:jc w:val="center"/>
        <w:rPr>
          <w:b/>
          <w:bCs/>
          <w:u w:val="single"/>
        </w:rPr>
      </w:pPr>
      <w:r w:rsidRPr="001B141B">
        <w:rPr>
          <w:b/>
          <w:bCs/>
          <w:u w:val="single"/>
          <w:lang w:val="ru-RU"/>
        </w:rPr>
        <w:t>(ЛІСОГОСПОДАРСЬКОГО)</w:t>
      </w:r>
      <w:r w:rsidRPr="001B141B">
        <w:rPr>
          <w:b/>
          <w:bCs/>
          <w:u w:val="single"/>
        </w:rPr>
        <w:t xml:space="preserve"> ВИРОБНИЦТВА</w:t>
      </w:r>
    </w:p>
    <w:p w14:paraId="67C2DC90" w14:textId="77777777" w:rsidR="00815433" w:rsidRPr="001B141B" w:rsidRDefault="00815433" w:rsidP="004D5242">
      <w:pPr>
        <w:pStyle w:val="a8"/>
        <w:rPr>
          <w:b/>
        </w:rPr>
      </w:pPr>
    </w:p>
    <w:p w14:paraId="399480E4" w14:textId="77777777" w:rsidR="00815433" w:rsidRPr="001B141B" w:rsidRDefault="00815433" w:rsidP="004D5242">
      <w:pPr>
        <w:pStyle w:val="a8"/>
        <w:rPr>
          <w:b/>
        </w:rPr>
      </w:pPr>
    </w:p>
    <w:p w14:paraId="112178FB" w14:textId="77777777" w:rsidR="00815433" w:rsidRPr="001B141B" w:rsidRDefault="00815433" w:rsidP="004D5242">
      <w:pPr>
        <w:pStyle w:val="a8"/>
        <w:rPr>
          <w:b/>
        </w:rPr>
      </w:pPr>
    </w:p>
    <w:p w14:paraId="4C2AF9F8" w14:textId="77777777" w:rsidR="00815433" w:rsidRPr="001B141B" w:rsidRDefault="00815433" w:rsidP="004D5242">
      <w:pPr>
        <w:pStyle w:val="a8"/>
        <w:rPr>
          <w:b/>
        </w:rPr>
      </w:pPr>
    </w:p>
    <w:p w14:paraId="27C46F32" w14:textId="77777777" w:rsidR="00815433" w:rsidRPr="001B141B" w:rsidRDefault="00815433" w:rsidP="004D5242">
      <w:pPr>
        <w:rPr>
          <w:sz w:val="28"/>
          <w:szCs w:val="28"/>
        </w:rPr>
      </w:pPr>
    </w:p>
    <w:p w14:paraId="35EA8B4F" w14:textId="77777777" w:rsidR="00815433" w:rsidRPr="001B141B" w:rsidRDefault="00815433" w:rsidP="004D5242">
      <w:pPr>
        <w:pStyle w:val="a8"/>
        <w:rPr>
          <w:b/>
        </w:rPr>
      </w:pPr>
    </w:p>
    <w:p w14:paraId="01EF2DBE" w14:textId="77777777" w:rsidR="00815433" w:rsidRPr="001B141B" w:rsidRDefault="00815433" w:rsidP="004D5242">
      <w:pPr>
        <w:pStyle w:val="a8"/>
        <w:rPr>
          <w:b/>
        </w:rPr>
      </w:pPr>
    </w:p>
    <w:p w14:paraId="4FBA95E8" w14:textId="77777777" w:rsidR="00815433" w:rsidRPr="001B141B" w:rsidRDefault="00815433" w:rsidP="004D5242">
      <w:pPr>
        <w:pStyle w:val="a8"/>
        <w:rPr>
          <w:b/>
        </w:rPr>
      </w:pPr>
    </w:p>
    <w:p w14:paraId="4415D4DA" w14:textId="77777777" w:rsidR="00815433" w:rsidRPr="001B141B" w:rsidRDefault="000D1221" w:rsidP="004D5242">
      <w:pPr>
        <w:jc w:val="center"/>
        <w:rPr>
          <w:b/>
          <w:bCs/>
          <w:sz w:val="28"/>
          <w:szCs w:val="28"/>
        </w:rPr>
      </w:pPr>
      <w:r w:rsidRPr="001B141B">
        <w:rPr>
          <w:b/>
          <w:bCs/>
          <w:sz w:val="28"/>
          <w:szCs w:val="28"/>
        </w:rPr>
        <w:t>Затверджено</w:t>
      </w:r>
    </w:p>
    <w:p w14:paraId="14938B6F" w14:textId="77777777" w:rsidR="0064417D" w:rsidRPr="001B141B" w:rsidRDefault="0064417D" w:rsidP="005C2EF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1B141B">
        <w:rPr>
          <w:color w:val="000000"/>
          <w:sz w:val="28"/>
          <w:szCs w:val="28"/>
        </w:rPr>
        <w:t xml:space="preserve">Розробником </w:t>
      </w:r>
      <w:r w:rsidRPr="001B141B">
        <w:rPr>
          <w:color w:val="000000"/>
          <w:sz w:val="28"/>
          <w:szCs w:val="28"/>
          <w:u w:val="single"/>
        </w:rPr>
        <w:t>Асоціація «Аграрний клуб»,</w:t>
      </w:r>
      <w:r w:rsidRPr="001B141B">
        <w:rPr>
          <w:color w:val="000000"/>
          <w:sz w:val="28"/>
          <w:szCs w:val="28"/>
        </w:rPr>
        <w:t xml:space="preserve"> </w:t>
      </w:r>
      <w:r w:rsidRPr="001B141B">
        <w:rPr>
          <w:color w:val="000000"/>
          <w:sz w:val="28"/>
          <w:szCs w:val="28"/>
          <w:u w:val="single"/>
        </w:rPr>
        <w:t>протокол від __.__.2026 №__</w:t>
      </w:r>
    </w:p>
    <w:p w14:paraId="7B58EBCD" w14:textId="77777777" w:rsidR="0064417D" w:rsidRPr="001B141B" w:rsidRDefault="0064417D" w:rsidP="005C2EF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1B141B">
        <w:rPr>
          <w:color w:val="000000"/>
          <w:sz w:val="28"/>
          <w:szCs w:val="28"/>
        </w:rPr>
        <w:t>(найменування розробника, рішення (може оформлюватися протоколом), наказ, розпорядження, яким затверджено професійний стандарт)</w:t>
      </w:r>
    </w:p>
    <w:p w14:paraId="1D5B0672" w14:textId="77777777" w:rsidR="0064417D" w:rsidRPr="001B141B" w:rsidRDefault="0064417D" w:rsidP="005C2EF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1B141B">
        <w:rPr>
          <w:color w:val="000000"/>
          <w:sz w:val="28"/>
          <w:szCs w:val="28"/>
        </w:rPr>
        <w:t>Професійний стандарт розроблено та затверджено згідно з вимогами статті 4</w:t>
      </w:r>
      <w:r w:rsidRPr="001B141B">
        <w:rPr>
          <w:color w:val="000000"/>
          <w:sz w:val="28"/>
          <w:szCs w:val="28"/>
          <w:vertAlign w:val="superscript"/>
        </w:rPr>
        <w:t>2</w:t>
      </w:r>
      <w:r w:rsidRPr="001B141B">
        <w:rPr>
          <w:color w:val="000000"/>
          <w:sz w:val="28"/>
          <w:szCs w:val="28"/>
        </w:rPr>
        <w:t xml:space="preserve"> Кодексу законів про працю України, на підставі висновку суб’єкта перевірки (СПО роботодавців) від __.__.2026 року про дотримання під час підготовки проєкту професійного стандарту вимог Порядку розроблення, введення в дію та перегляду професійних стандартів, затвердженого постановою Кабінету Міністрів України від 30.05.2025 р. № 622</w:t>
      </w:r>
    </w:p>
    <w:p w14:paraId="4812F757" w14:textId="77777777" w:rsidR="00815433" w:rsidRPr="001B141B" w:rsidRDefault="00815433" w:rsidP="005C2EF8">
      <w:pPr>
        <w:pStyle w:val="a8"/>
        <w:jc w:val="both"/>
      </w:pPr>
    </w:p>
    <w:p w14:paraId="1AA799BA" w14:textId="77777777" w:rsidR="00AF020A" w:rsidRPr="001B141B" w:rsidRDefault="00AF020A" w:rsidP="004D5242">
      <w:pPr>
        <w:pStyle w:val="a8"/>
        <w:jc w:val="both"/>
        <w:sectPr w:rsidR="00AF020A" w:rsidRPr="001B141B" w:rsidSect="004D5242">
          <w:type w:val="nextColumn"/>
          <w:pgSz w:w="11910" w:h="16840"/>
          <w:pgMar w:top="1134" w:right="567" w:bottom="1134" w:left="1701" w:header="720" w:footer="720" w:gutter="0"/>
          <w:cols w:space="720"/>
        </w:sectPr>
      </w:pPr>
    </w:p>
    <w:p w14:paraId="2AC1353C" w14:textId="77777777" w:rsidR="00815433" w:rsidRPr="001B141B" w:rsidRDefault="000D1221" w:rsidP="004D5242">
      <w:pPr>
        <w:pStyle w:val="ac"/>
        <w:numPr>
          <w:ilvl w:val="0"/>
          <w:numId w:val="1"/>
        </w:numPr>
        <w:tabs>
          <w:tab w:val="left" w:pos="817"/>
        </w:tabs>
        <w:ind w:left="817" w:hanging="249"/>
        <w:rPr>
          <w:b/>
          <w:sz w:val="28"/>
          <w:szCs w:val="28"/>
        </w:rPr>
      </w:pPr>
      <w:r w:rsidRPr="001B141B">
        <w:rPr>
          <w:b/>
          <w:sz w:val="28"/>
          <w:szCs w:val="28"/>
        </w:rPr>
        <w:lastRenderedPageBreak/>
        <w:t>Назва</w:t>
      </w:r>
      <w:r w:rsidRPr="001B141B">
        <w:rPr>
          <w:b/>
          <w:spacing w:val="-6"/>
          <w:sz w:val="28"/>
          <w:szCs w:val="28"/>
        </w:rPr>
        <w:t xml:space="preserve"> </w:t>
      </w:r>
      <w:r w:rsidRPr="001B141B">
        <w:rPr>
          <w:b/>
          <w:sz w:val="28"/>
          <w:szCs w:val="28"/>
        </w:rPr>
        <w:t>професійного</w:t>
      </w:r>
      <w:r w:rsidRPr="001B141B">
        <w:rPr>
          <w:b/>
          <w:spacing w:val="-5"/>
          <w:sz w:val="28"/>
          <w:szCs w:val="28"/>
        </w:rPr>
        <w:t xml:space="preserve"> </w:t>
      </w:r>
      <w:r w:rsidRPr="001B141B">
        <w:rPr>
          <w:b/>
          <w:spacing w:val="-2"/>
          <w:sz w:val="28"/>
          <w:szCs w:val="28"/>
        </w:rPr>
        <w:t>стандарту</w:t>
      </w:r>
    </w:p>
    <w:p w14:paraId="51240F45" w14:textId="77777777" w:rsidR="00815433" w:rsidRPr="001B141B" w:rsidRDefault="000D1221" w:rsidP="004D5242">
      <w:pPr>
        <w:pStyle w:val="a8"/>
        <w:jc w:val="center"/>
        <w:rPr>
          <w:b/>
          <w:bCs/>
        </w:rPr>
      </w:pPr>
      <w:r w:rsidRPr="001B141B">
        <w:rPr>
          <w:b/>
          <w:bCs/>
        </w:rPr>
        <w:t>Тракторист-машиніст сільськогосподарського (лісогосподарського) виробництва</w:t>
      </w:r>
      <w:r w:rsidRPr="001B141B">
        <w:t xml:space="preserve"> </w:t>
      </w:r>
    </w:p>
    <w:p w14:paraId="6F6AA70D" w14:textId="77777777" w:rsidR="00815433" w:rsidRPr="001B141B" w:rsidRDefault="00815433" w:rsidP="004D5242">
      <w:pPr>
        <w:pStyle w:val="a8"/>
      </w:pPr>
    </w:p>
    <w:p w14:paraId="69978785" w14:textId="77777777" w:rsidR="00815433" w:rsidRPr="001B141B" w:rsidRDefault="000D1221" w:rsidP="004D5242">
      <w:pPr>
        <w:pStyle w:val="ac"/>
        <w:numPr>
          <w:ilvl w:val="0"/>
          <w:numId w:val="1"/>
        </w:numPr>
        <w:tabs>
          <w:tab w:val="left" w:pos="927"/>
        </w:tabs>
        <w:ind w:left="927" w:hanging="359"/>
        <w:rPr>
          <w:b/>
          <w:sz w:val="28"/>
          <w:szCs w:val="28"/>
        </w:rPr>
      </w:pPr>
      <w:r w:rsidRPr="001B141B">
        <w:rPr>
          <w:b/>
          <w:sz w:val="28"/>
          <w:szCs w:val="28"/>
        </w:rPr>
        <w:t>Загальні</w:t>
      </w:r>
      <w:r w:rsidRPr="001B141B">
        <w:rPr>
          <w:b/>
          <w:spacing w:val="-10"/>
          <w:sz w:val="28"/>
          <w:szCs w:val="28"/>
        </w:rPr>
        <w:t xml:space="preserve"> </w:t>
      </w:r>
      <w:r w:rsidRPr="001B141B">
        <w:rPr>
          <w:b/>
          <w:sz w:val="28"/>
          <w:szCs w:val="28"/>
        </w:rPr>
        <w:t>відомості</w:t>
      </w:r>
      <w:r w:rsidRPr="001B141B">
        <w:rPr>
          <w:b/>
          <w:spacing w:val="-4"/>
          <w:sz w:val="28"/>
          <w:szCs w:val="28"/>
        </w:rPr>
        <w:t xml:space="preserve"> </w:t>
      </w:r>
      <w:r w:rsidRPr="001B141B">
        <w:rPr>
          <w:b/>
          <w:sz w:val="28"/>
          <w:szCs w:val="28"/>
        </w:rPr>
        <w:t>про</w:t>
      </w:r>
      <w:r w:rsidRPr="001B141B">
        <w:rPr>
          <w:b/>
          <w:spacing w:val="-8"/>
          <w:sz w:val="28"/>
          <w:szCs w:val="28"/>
        </w:rPr>
        <w:t xml:space="preserve"> </w:t>
      </w:r>
      <w:r w:rsidRPr="001B141B">
        <w:rPr>
          <w:b/>
          <w:sz w:val="28"/>
          <w:szCs w:val="28"/>
        </w:rPr>
        <w:t>професійний</w:t>
      </w:r>
      <w:r w:rsidRPr="001B141B">
        <w:rPr>
          <w:b/>
          <w:spacing w:val="-9"/>
          <w:sz w:val="28"/>
          <w:szCs w:val="28"/>
        </w:rPr>
        <w:t xml:space="preserve"> </w:t>
      </w:r>
      <w:r w:rsidRPr="001B141B">
        <w:rPr>
          <w:b/>
          <w:spacing w:val="-2"/>
          <w:sz w:val="28"/>
          <w:szCs w:val="28"/>
        </w:rPr>
        <w:t>стандарт</w:t>
      </w:r>
    </w:p>
    <w:p w14:paraId="7536E56F" w14:textId="77777777" w:rsidR="00815433" w:rsidRPr="001B141B" w:rsidRDefault="000D1221" w:rsidP="004D5242">
      <w:pPr>
        <w:pStyle w:val="ac"/>
        <w:numPr>
          <w:ilvl w:val="1"/>
          <w:numId w:val="1"/>
        </w:numPr>
        <w:tabs>
          <w:tab w:val="left" w:pos="848"/>
        </w:tabs>
        <w:ind w:left="848" w:hanging="280"/>
        <w:rPr>
          <w:b/>
          <w:sz w:val="28"/>
          <w:szCs w:val="28"/>
        </w:rPr>
      </w:pPr>
      <w:r w:rsidRPr="001B141B">
        <w:rPr>
          <w:b/>
          <w:sz w:val="28"/>
          <w:szCs w:val="28"/>
        </w:rPr>
        <w:t>Мета</w:t>
      </w:r>
      <w:r w:rsidRPr="001B141B">
        <w:rPr>
          <w:b/>
          <w:spacing w:val="-4"/>
          <w:sz w:val="28"/>
          <w:szCs w:val="28"/>
        </w:rPr>
        <w:t xml:space="preserve"> </w:t>
      </w:r>
      <w:r w:rsidRPr="001B141B">
        <w:rPr>
          <w:b/>
          <w:sz w:val="28"/>
          <w:szCs w:val="28"/>
        </w:rPr>
        <w:t>діяльності</w:t>
      </w:r>
      <w:r w:rsidRPr="001B141B">
        <w:rPr>
          <w:b/>
          <w:spacing w:val="-5"/>
          <w:sz w:val="28"/>
          <w:szCs w:val="28"/>
        </w:rPr>
        <w:t xml:space="preserve"> </w:t>
      </w:r>
      <w:r w:rsidRPr="001B141B">
        <w:rPr>
          <w:b/>
          <w:sz w:val="28"/>
          <w:szCs w:val="28"/>
        </w:rPr>
        <w:t>за</w:t>
      </w:r>
      <w:r w:rsidRPr="001B141B">
        <w:rPr>
          <w:b/>
          <w:spacing w:val="-2"/>
          <w:sz w:val="28"/>
          <w:szCs w:val="28"/>
        </w:rPr>
        <w:t xml:space="preserve"> професією</w:t>
      </w:r>
    </w:p>
    <w:p w14:paraId="560CD7A6" w14:textId="77777777" w:rsidR="0064417D" w:rsidRPr="001B141B" w:rsidRDefault="0064417D" w:rsidP="004D5242">
      <w:pPr>
        <w:ind w:left="284"/>
        <w:rPr>
          <w:sz w:val="28"/>
          <w:szCs w:val="28"/>
        </w:rPr>
      </w:pPr>
    </w:p>
    <w:p w14:paraId="45B9CCC0" w14:textId="77777777" w:rsidR="004E1C47" w:rsidRPr="001B141B" w:rsidRDefault="004E1C47" w:rsidP="004D5242">
      <w:pPr>
        <w:ind w:firstLine="709"/>
        <w:jc w:val="both"/>
        <w:rPr>
          <w:sz w:val="28"/>
          <w:szCs w:val="28"/>
        </w:rPr>
      </w:pPr>
      <w:r w:rsidRPr="001B141B">
        <w:rPr>
          <w:sz w:val="28"/>
          <w:szCs w:val="28"/>
        </w:rPr>
        <w:t xml:space="preserve">Керування всіма видами тракторів під час виконання комплексу механізованих робіт в сільськогосподарському (лісогосподарському) виробництві з додержанням  безпечної експлуатації та зберігання тракторів, причіпного та навісного обладнання,  правил дорожнього руху, дотримання правил з охорони праці. </w:t>
      </w:r>
    </w:p>
    <w:p w14:paraId="03F0CC9A" w14:textId="77777777" w:rsidR="00815433" w:rsidRPr="001B141B" w:rsidRDefault="00815433" w:rsidP="004D5242">
      <w:pPr>
        <w:pStyle w:val="ac"/>
        <w:ind w:left="818" w:firstLine="0"/>
        <w:rPr>
          <w:sz w:val="28"/>
          <w:szCs w:val="28"/>
        </w:rPr>
      </w:pPr>
    </w:p>
    <w:p w14:paraId="47E5E42C" w14:textId="77777777" w:rsidR="00815433" w:rsidRPr="001B141B" w:rsidRDefault="000D1221" w:rsidP="004D5242">
      <w:pPr>
        <w:pStyle w:val="ac"/>
        <w:numPr>
          <w:ilvl w:val="1"/>
          <w:numId w:val="1"/>
        </w:numPr>
        <w:tabs>
          <w:tab w:val="left" w:pos="879"/>
        </w:tabs>
        <w:ind w:left="2" w:right="139" w:firstLine="566"/>
        <w:rPr>
          <w:b/>
          <w:sz w:val="28"/>
          <w:szCs w:val="28"/>
        </w:rPr>
      </w:pPr>
      <w:r w:rsidRPr="001B141B">
        <w:rPr>
          <w:b/>
          <w:sz w:val="28"/>
          <w:szCs w:val="28"/>
        </w:rPr>
        <w:t xml:space="preserve">Назва виду (видів) економічної діяльності, секції, розділу, групи та класу економічної діяльності та їхній код згідно з Національним класифікатором України ДК 009:2010 «Класифікація видів економічної </w:t>
      </w:r>
      <w:r w:rsidRPr="001B141B">
        <w:rPr>
          <w:b/>
          <w:spacing w:val="-2"/>
          <w:sz w:val="28"/>
          <w:szCs w:val="28"/>
        </w:rPr>
        <w:t>діяльності»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8"/>
        <w:gridCol w:w="1995"/>
        <w:gridCol w:w="1297"/>
        <w:gridCol w:w="1786"/>
        <w:gridCol w:w="930"/>
        <w:gridCol w:w="2194"/>
      </w:tblGrid>
      <w:tr w:rsidR="00583270" w:rsidRPr="001B141B" w14:paraId="0FDD5464" w14:textId="77777777" w:rsidTr="00E20158">
        <w:trPr>
          <w:trHeight w:val="351"/>
        </w:trPr>
        <w:tc>
          <w:tcPr>
            <w:tcW w:w="1358" w:type="dxa"/>
            <w:vMerge w:val="restart"/>
            <w:vAlign w:val="center"/>
          </w:tcPr>
          <w:p w14:paraId="596F369D" w14:textId="77777777" w:rsidR="00815433" w:rsidRPr="001B141B" w:rsidRDefault="000D1221" w:rsidP="004D5242">
            <w:pPr>
              <w:pStyle w:val="ad"/>
              <w:tabs>
                <w:tab w:val="left" w:pos="9071"/>
              </w:tabs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</w:pPr>
            <w:proofErr w:type="spellStart"/>
            <w:r w:rsidRPr="001B141B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Секція</w:t>
            </w:r>
            <w:proofErr w:type="spellEnd"/>
            <w:r w:rsidRPr="001B141B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 xml:space="preserve"> А</w:t>
            </w:r>
          </w:p>
        </w:tc>
        <w:tc>
          <w:tcPr>
            <w:tcW w:w="1995" w:type="dxa"/>
            <w:vMerge w:val="restart"/>
            <w:vAlign w:val="center"/>
          </w:tcPr>
          <w:p w14:paraId="1A8EFB94" w14:textId="77777777" w:rsidR="00815433" w:rsidRPr="001B141B" w:rsidRDefault="000D1221" w:rsidP="004D5242">
            <w:pPr>
              <w:pStyle w:val="ad"/>
              <w:tabs>
                <w:tab w:val="left" w:pos="9071"/>
              </w:tabs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41B">
              <w:rPr>
                <w:rFonts w:ascii="Times New Roman" w:hAnsi="Times New Roman"/>
                <w:sz w:val="24"/>
                <w:szCs w:val="24"/>
              </w:rPr>
              <w:t>Сільське господарство, лісове господарство та рибне господарство</w:t>
            </w:r>
          </w:p>
        </w:tc>
        <w:tc>
          <w:tcPr>
            <w:tcW w:w="1297" w:type="dxa"/>
            <w:vMerge w:val="restart"/>
            <w:vAlign w:val="center"/>
          </w:tcPr>
          <w:p w14:paraId="7A562EBC" w14:textId="77777777" w:rsidR="00815433" w:rsidRPr="001B141B" w:rsidRDefault="000D1221" w:rsidP="004D5242">
            <w:pPr>
              <w:pStyle w:val="ad"/>
              <w:tabs>
                <w:tab w:val="left" w:pos="9071"/>
              </w:tabs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B141B">
              <w:rPr>
                <w:rFonts w:ascii="Times New Roman" w:hAnsi="Times New Roman"/>
                <w:sz w:val="24"/>
                <w:szCs w:val="24"/>
              </w:rPr>
              <w:t>Розділ</w:t>
            </w:r>
            <w:r w:rsidRPr="001B14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01</w:t>
            </w:r>
          </w:p>
        </w:tc>
        <w:tc>
          <w:tcPr>
            <w:tcW w:w="1786" w:type="dxa"/>
            <w:vMerge w:val="restart"/>
            <w:vAlign w:val="center"/>
          </w:tcPr>
          <w:p w14:paraId="574BD78F" w14:textId="77777777" w:rsidR="00815433" w:rsidRPr="001B141B" w:rsidRDefault="000D1221" w:rsidP="004D5242">
            <w:pPr>
              <w:pStyle w:val="ad"/>
              <w:tabs>
                <w:tab w:val="left" w:pos="9071"/>
              </w:tabs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B141B">
              <w:rPr>
                <w:rFonts w:ascii="Times New Roman" w:hAnsi="Times New Roman"/>
                <w:sz w:val="24"/>
                <w:szCs w:val="24"/>
              </w:rPr>
              <w:t>Сільське господарство, мисливство та надання пов'язаних із ними послуг</w:t>
            </w:r>
          </w:p>
        </w:tc>
        <w:tc>
          <w:tcPr>
            <w:tcW w:w="930" w:type="dxa"/>
            <w:vAlign w:val="center"/>
          </w:tcPr>
          <w:p w14:paraId="13996D22" w14:textId="77777777" w:rsidR="00815433" w:rsidRPr="001B141B" w:rsidRDefault="000D1221" w:rsidP="004D5242">
            <w:pPr>
              <w:pStyle w:val="ad"/>
              <w:tabs>
                <w:tab w:val="left" w:pos="9071"/>
              </w:tabs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1B141B">
              <w:rPr>
                <w:rFonts w:ascii="Times New Roman" w:hAnsi="Times New Roman"/>
                <w:sz w:val="24"/>
                <w:szCs w:val="24"/>
                <w:lang w:val="ru-RU"/>
              </w:rPr>
              <w:t>Група</w:t>
            </w:r>
            <w:proofErr w:type="spellEnd"/>
            <w:r w:rsidRPr="001B14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01.5</w:t>
            </w:r>
          </w:p>
        </w:tc>
        <w:tc>
          <w:tcPr>
            <w:tcW w:w="2194" w:type="dxa"/>
            <w:vAlign w:val="center"/>
          </w:tcPr>
          <w:p w14:paraId="7FFC5F34" w14:textId="77777777" w:rsidR="00815433" w:rsidRPr="001B141B" w:rsidRDefault="000D1221" w:rsidP="004D5242">
            <w:pPr>
              <w:pStyle w:val="ad"/>
              <w:tabs>
                <w:tab w:val="left" w:pos="9071"/>
              </w:tabs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B141B">
              <w:rPr>
                <w:rFonts w:ascii="Times New Roman" w:hAnsi="Times New Roman"/>
                <w:sz w:val="24"/>
                <w:szCs w:val="24"/>
              </w:rPr>
              <w:t>Змішане сільське господарство</w:t>
            </w:r>
          </w:p>
        </w:tc>
      </w:tr>
      <w:tr w:rsidR="00583270" w:rsidRPr="001B141B" w14:paraId="726A7B11" w14:textId="77777777" w:rsidTr="00E20158">
        <w:trPr>
          <w:trHeight w:val="351"/>
        </w:trPr>
        <w:tc>
          <w:tcPr>
            <w:tcW w:w="1358" w:type="dxa"/>
            <w:vMerge/>
            <w:vAlign w:val="center"/>
          </w:tcPr>
          <w:p w14:paraId="38FB359A" w14:textId="77777777" w:rsidR="00815433" w:rsidRPr="001B141B" w:rsidRDefault="00815433" w:rsidP="004D5242">
            <w:pPr>
              <w:pStyle w:val="ad"/>
              <w:tabs>
                <w:tab w:val="left" w:pos="9071"/>
              </w:tabs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1995" w:type="dxa"/>
            <w:vMerge/>
            <w:vAlign w:val="center"/>
          </w:tcPr>
          <w:p w14:paraId="18443468" w14:textId="77777777" w:rsidR="00815433" w:rsidRPr="001B141B" w:rsidRDefault="00815433" w:rsidP="004D5242">
            <w:pPr>
              <w:pStyle w:val="ad"/>
              <w:tabs>
                <w:tab w:val="left" w:pos="9071"/>
              </w:tabs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vMerge/>
            <w:vAlign w:val="center"/>
          </w:tcPr>
          <w:p w14:paraId="0B9B3CFF" w14:textId="77777777" w:rsidR="00815433" w:rsidRPr="001B141B" w:rsidRDefault="00815433" w:rsidP="004D5242">
            <w:pPr>
              <w:pStyle w:val="ad"/>
              <w:tabs>
                <w:tab w:val="left" w:pos="9071"/>
              </w:tabs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86" w:type="dxa"/>
            <w:vMerge/>
            <w:vAlign w:val="center"/>
          </w:tcPr>
          <w:p w14:paraId="5D7FB37D" w14:textId="77777777" w:rsidR="00815433" w:rsidRPr="001B141B" w:rsidRDefault="00815433" w:rsidP="004D5242">
            <w:pPr>
              <w:pStyle w:val="ad"/>
              <w:tabs>
                <w:tab w:val="left" w:pos="9071"/>
              </w:tabs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0715ACBD" w14:textId="77777777" w:rsidR="00815433" w:rsidRPr="001B141B" w:rsidRDefault="000D1221" w:rsidP="004D5242">
            <w:pPr>
              <w:pStyle w:val="ad"/>
              <w:tabs>
                <w:tab w:val="left" w:pos="9071"/>
              </w:tabs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B141B">
              <w:rPr>
                <w:rFonts w:ascii="Times New Roman" w:hAnsi="Times New Roman"/>
                <w:sz w:val="24"/>
                <w:szCs w:val="24"/>
                <w:lang w:val="ru-RU"/>
              </w:rPr>
              <w:t>Клас 01.50</w:t>
            </w:r>
          </w:p>
        </w:tc>
        <w:tc>
          <w:tcPr>
            <w:tcW w:w="2194" w:type="dxa"/>
            <w:vAlign w:val="center"/>
          </w:tcPr>
          <w:p w14:paraId="65907878" w14:textId="77777777" w:rsidR="00815433" w:rsidRPr="001B141B" w:rsidRDefault="000D1221" w:rsidP="004D5242">
            <w:pPr>
              <w:pStyle w:val="ad"/>
              <w:tabs>
                <w:tab w:val="left" w:pos="9071"/>
              </w:tabs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41B">
              <w:rPr>
                <w:rFonts w:ascii="Times New Roman" w:hAnsi="Times New Roman"/>
                <w:sz w:val="24"/>
                <w:szCs w:val="24"/>
              </w:rPr>
              <w:t>Змішане сільське господарство</w:t>
            </w:r>
          </w:p>
        </w:tc>
      </w:tr>
      <w:tr w:rsidR="00583270" w:rsidRPr="001B141B" w14:paraId="6848E9FA" w14:textId="77777777" w:rsidTr="00E20158">
        <w:trPr>
          <w:trHeight w:val="605"/>
        </w:trPr>
        <w:tc>
          <w:tcPr>
            <w:tcW w:w="1358" w:type="dxa"/>
            <w:vMerge/>
            <w:vAlign w:val="center"/>
          </w:tcPr>
          <w:p w14:paraId="7A003575" w14:textId="77777777" w:rsidR="00815433" w:rsidRPr="001B141B" w:rsidRDefault="00815433" w:rsidP="004D5242">
            <w:pPr>
              <w:pStyle w:val="ad"/>
              <w:tabs>
                <w:tab w:val="left" w:pos="9071"/>
              </w:tabs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1995" w:type="dxa"/>
            <w:vMerge/>
            <w:vAlign w:val="center"/>
          </w:tcPr>
          <w:p w14:paraId="750FB420" w14:textId="77777777" w:rsidR="00815433" w:rsidRPr="001B141B" w:rsidRDefault="00815433" w:rsidP="004D5242">
            <w:pPr>
              <w:pStyle w:val="ad"/>
              <w:tabs>
                <w:tab w:val="left" w:pos="9071"/>
              </w:tabs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vMerge/>
            <w:vAlign w:val="center"/>
          </w:tcPr>
          <w:p w14:paraId="767E1BBE" w14:textId="77777777" w:rsidR="00815433" w:rsidRPr="001B141B" w:rsidRDefault="00815433" w:rsidP="004D5242">
            <w:pPr>
              <w:pStyle w:val="ad"/>
              <w:tabs>
                <w:tab w:val="left" w:pos="9071"/>
              </w:tabs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86" w:type="dxa"/>
            <w:vMerge/>
            <w:vAlign w:val="center"/>
          </w:tcPr>
          <w:p w14:paraId="5EFB4C6C" w14:textId="77777777" w:rsidR="00815433" w:rsidRPr="001B141B" w:rsidRDefault="00815433" w:rsidP="004D5242">
            <w:pPr>
              <w:pStyle w:val="ad"/>
              <w:tabs>
                <w:tab w:val="left" w:pos="9071"/>
              </w:tabs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69AFA393" w14:textId="77777777" w:rsidR="00815433" w:rsidRPr="001B141B" w:rsidRDefault="000D1221" w:rsidP="004D5242">
            <w:pPr>
              <w:pStyle w:val="ad"/>
              <w:tabs>
                <w:tab w:val="left" w:pos="9071"/>
              </w:tabs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B141B">
              <w:rPr>
                <w:rFonts w:ascii="Times New Roman" w:hAnsi="Times New Roman"/>
                <w:sz w:val="24"/>
                <w:szCs w:val="24"/>
              </w:rPr>
              <w:t>Група</w:t>
            </w:r>
            <w:r w:rsidRPr="001B14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01.6</w:t>
            </w:r>
          </w:p>
        </w:tc>
        <w:tc>
          <w:tcPr>
            <w:tcW w:w="2194" w:type="dxa"/>
            <w:vAlign w:val="center"/>
          </w:tcPr>
          <w:p w14:paraId="12231E2A" w14:textId="77777777" w:rsidR="00815433" w:rsidRPr="001B141B" w:rsidRDefault="000D1221" w:rsidP="004D5242">
            <w:pPr>
              <w:pStyle w:val="aa"/>
              <w:spacing w:before="0" w:beforeAutospacing="0" w:after="0" w:afterAutospacing="0"/>
              <w:jc w:val="center"/>
            </w:pPr>
            <w:r w:rsidRPr="001B141B">
              <w:t xml:space="preserve">Допоміжна діяльність у сільському господарстві та </w:t>
            </w:r>
            <w:proofErr w:type="spellStart"/>
            <w:r w:rsidRPr="001B141B">
              <w:t>післяурожайна</w:t>
            </w:r>
            <w:proofErr w:type="spellEnd"/>
            <w:r w:rsidRPr="001B141B">
              <w:t xml:space="preserve"> діяльність</w:t>
            </w:r>
          </w:p>
        </w:tc>
      </w:tr>
      <w:tr w:rsidR="00583270" w:rsidRPr="001B141B" w14:paraId="66CA3D85" w14:textId="77777777" w:rsidTr="00E20158">
        <w:trPr>
          <w:trHeight w:val="605"/>
        </w:trPr>
        <w:tc>
          <w:tcPr>
            <w:tcW w:w="1358" w:type="dxa"/>
            <w:vMerge/>
            <w:vAlign w:val="center"/>
          </w:tcPr>
          <w:p w14:paraId="504508EA" w14:textId="77777777" w:rsidR="00815433" w:rsidRPr="001B141B" w:rsidRDefault="00815433" w:rsidP="004D5242">
            <w:pPr>
              <w:pStyle w:val="ad"/>
              <w:tabs>
                <w:tab w:val="left" w:pos="9071"/>
              </w:tabs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1995" w:type="dxa"/>
            <w:vMerge/>
            <w:vAlign w:val="center"/>
          </w:tcPr>
          <w:p w14:paraId="0373E4D5" w14:textId="77777777" w:rsidR="00815433" w:rsidRPr="001B141B" w:rsidRDefault="00815433" w:rsidP="004D5242">
            <w:pPr>
              <w:pStyle w:val="ad"/>
              <w:tabs>
                <w:tab w:val="left" w:pos="9071"/>
              </w:tabs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vMerge/>
            <w:vAlign w:val="center"/>
          </w:tcPr>
          <w:p w14:paraId="101E8178" w14:textId="77777777" w:rsidR="00815433" w:rsidRPr="001B141B" w:rsidRDefault="00815433" w:rsidP="004D5242">
            <w:pPr>
              <w:pStyle w:val="ad"/>
              <w:tabs>
                <w:tab w:val="left" w:pos="9071"/>
              </w:tabs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86" w:type="dxa"/>
            <w:vMerge/>
            <w:vAlign w:val="center"/>
          </w:tcPr>
          <w:p w14:paraId="7D599402" w14:textId="77777777" w:rsidR="00815433" w:rsidRPr="001B141B" w:rsidRDefault="00815433" w:rsidP="004D5242">
            <w:pPr>
              <w:pStyle w:val="ad"/>
              <w:tabs>
                <w:tab w:val="left" w:pos="9071"/>
              </w:tabs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70901280" w14:textId="77777777" w:rsidR="00815433" w:rsidRPr="001B141B" w:rsidRDefault="000D1221" w:rsidP="004D5242">
            <w:pPr>
              <w:pStyle w:val="ad"/>
              <w:tabs>
                <w:tab w:val="left" w:pos="9071"/>
              </w:tabs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B141B">
              <w:rPr>
                <w:rFonts w:ascii="Times New Roman" w:hAnsi="Times New Roman"/>
                <w:sz w:val="24"/>
                <w:szCs w:val="24"/>
                <w:lang w:val="ru-RU"/>
              </w:rPr>
              <w:t>Клас 01.61</w:t>
            </w:r>
          </w:p>
        </w:tc>
        <w:tc>
          <w:tcPr>
            <w:tcW w:w="2194" w:type="dxa"/>
            <w:vAlign w:val="center"/>
          </w:tcPr>
          <w:p w14:paraId="6222A96A" w14:textId="77777777" w:rsidR="00815433" w:rsidRPr="001B141B" w:rsidRDefault="000D1221" w:rsidP="004D5242">
            <w:pPr>
              <w:pStyle w:val="aa"/>
              <w:spacing w:before="0" w:beforeAutospacing="0" w:after="0" w:afterAutospacing="0"/>
              <w:jc w:val="center"/>
            </w:pPr>
            <w:r w:rsidRPr="001B141B">
              <w:t xml:space="preserve">Допоміжна діяльність у рослинництві </w:t>
            </w:r>
          </w:p>
        </w:tc>
      </w:tr>
      <w:tr w:rsidR="00583270" w:rsidRPr="001B141B" w14:paraId="5BF63350" w14:textId="77777777" w:rsidTr="00E20158">
        <w:trPr>
          <w:trHeight w:val="605"/>
        </w:trPr>
        <w:tc>
          <w:tcPr>
            <w:tcW w:w="1358" w:type="dxa"/>
            <w:vMerge/>
            <w:vAlign w:val="center"/>
          </w:tcPr>
          <w:p w14:paraId="77A6F460" w14:textId="77777777" w:rsidR="00815433" w:rsidRPr="001B141B" w:rsidRDefault="00815433" w:rsidP="004D5242">
            <w:pPr>
              <w:pStyle w:val="ad"/>
              <w:tabs>
                <w:tab w:val="left" w:pos="9071"/>
              </w:tabs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1995" w:type="dxa"/>
            <w:vMerge/>
            <w:vAlign w:val="center"/>
          </w:tcPr>
          <w:p w14:paraId="5AF9F7A4" w14:textId="77777777" w:rsidR="00815433" w:rsidRPr="001B141B" w:rsidRDefault="00815433" w:rsidP="004D5242">
            <w:pPr>
              <w:pStyle w:val="ad"/>
              <w:tabs>
                <w:tab w:val="left" w:pos="9071"/>
              </w:tabs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vMerge/>
            <w:vAlign w:val="center"/>
          </w:tcPr>
          <w:p w14:paraId="429E36A7" w14:textId="77777777" w:rsidR="00815433" w:rsidRPr="001B141B" w:rsidRDefault="00815433" w:rsidP="004D5242">
            <w:pPr>
              <w:pStyle w:val="ad"/>
              <w:tabs>
                <w:tab w:val="left" w:pos="9071"/>
              </w:tabs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86" w:type="dxa"/>
            <w:vMerge/>
            <w:vAlign w:val="center"/>
          </w:tcPr>
          <w:p w14:paraId="4AA389F8" w14:textId="77777777" w:rsidR="00815433" w:rsidRPr="001B141B" w:rsidRDefault="00815433" w:rsidP="004D5242">
            <w:pPr>
              <w:pStyle w:val="ad"/>
              <w:tabs>
                <w:tab w:val="left" w:pos="9071"/>
              </w:tabs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7EF0DF1C" w14:textId="77777777" w:rsidR="00815433" w:rsidRPr="001B141B" w:rsidRDefault="000D1221" w:rsidP="004D5242">
            <w:pPr>
              <w:pStyle w:val="ad"/>
              <w:tabs>
                <w:tab w:val="left" w:pos="9071"/>
              </w:tabs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B141B">
              <w:rPr>
                <w:rFonts w:ascii="Times New Roman" w:hAnsi="Times New Roman"/>
                <w:sz w:val="24"/>
                <w:szCs w:val="24"/>
              </w:rPr>
              <w:t>Клас 01.62</w:t>
            </w:r>
          </w:p>
        </w:tc>
        <w:tc>
          <w:tcPr>
            <w:tcW w:w="2194" w:type="dxa"/>
            <w:vAlign w:val="center"/>
          </w:tcPr>
          <w:p w14:paraId="79AC2436" w14:textId="77777777" w:rsidR="00815433" w:rsidRPr="001B141B" w:rsidRDefault="000D1221" w:rsidP="004D5242">
            <w:pPr>
              <w:pStyle w:val="aa"/>
              <w:spacing w:before="0" w:beforeAutospacing="0" w:after="0" w:afterAutospacing="0"/>
              <w:jc w:val="center"/>
            </w:pPr>
            <w:r w:rsidRPr="001B141B">
              <w:t>Допоміжна діяльність у тваринництві</w:t>
            </w:r>
          </w:p>
        </w:tc>
      </w:tr>
      <w:tr w:rsidR="00583270" w:rsidRPr="001B141B" w14:paraId="34DEBFF8" w14:textId="77777777" w:rsidTr="00E20158">
        <w:trPr>
          <w:trHeight w:val="605"/>
        </w:trPr>
        <w:tc>
          <w:tcPr>
            <w:tcW w:w="1358" w:type="dxa"/>
            <w:vMerge/>
            <w:vAlign w:val="center"/>
          </w:tcPr>
          <w:p w14:paraId="0F1B5C1B" w14:textId="77777777" w:rsidR="00815433" w:rsidRPr="001B141B" w:rsidRDefault="00815433" w:rsidP="004D5242">
            <w:pPr>
              <w:pStyle w:val="ad"/>
              <w:tabs>
                <w:tab w:val="left" w:pos="9071"/>
              </w:tabs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1995" w:type="dxa"/>
            <w:vMerge/>
            <w:vAlign w:val="center"/>
          </w:tcPr>
          <w:p w14:paraId="27A93BB2" w14:textId="77777777" w:rsidR="00815433" w:rsidRPr="001B141B" w:rsidRDefault="00815433" w:rsidP="004D5242">
            <w:pPr>
              <w:pStyle w:val="ad"/>
              <w:tabs>
                <w:tab w:val="left" w:pos="9071"/>
              </w:tabs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vMerge/>
            <w:vAlign w:val="center"/>
          </w:tcPr>
          <w:p w14:paraId="2263E4DF" w14:textId="77777777" w:rsidR="00815433" w:rsidRPr="001B141B" w:rsidRDefault="00815433" w:rsidP="004D5242">
            <w:pPr>
              <w:pStyle w:val="ad"/>
              <w:tabs>
                <w:tab w:val="left" w:pos="9071"/>
              </w:tabs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86" w:type="dxa"/>
            <w:vMerge/>
            <w:vAlign w:val="center"/>
          </w:tcPr>
          <w:p w14:paraId="6D50043E" w14:textId="77777777" w:rsidR="00815433" w:rsidRPr="001B141B" w:rsidRDefault="00815433" w:rsidP="004D5242">
            <w:pPr>
              <w:pStyle w:val="ad"/>
              <w:tabs>
                <w:tab w:val="left" w:pos="9071"/>
              </w:tabs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31BFB86F" w14:textId="77777777" w:rsidR="00815433" w:rsidRPr="001B141B" w:rsidRDefault="000D1221" w:rsidP="004D5242">
            <w:pPr>
              <w:pStyle w:val="ad"/>
              <w:tabs>
                <w:tab w:val="left" w:pos="9071"/>
              </w:tabs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B141B">
              <w:rPr>
                <w:rFonts w:ascii="Times New Roman" w:hAnsi="Times New Roman"/>
                <w:sz w:val="24"/>
                <w:szCs w:val="24"/>
              </w:rPr>
              <w:t>Клас 01.63</w:t>
            </w:r>
          </w:p>
        </w:tc>
        <w:tc>
          <w:tcPr>
            <w:tcW w:w="2194" w:type="dxa"/>
            <w:vAlign w:val="center"/>
          </w:tcPr>
          <w:p w14:paraId="2313422F" w14:textId="77777777" w:rsidR="00815433" w:rsidRPr="001B141B" w:rsidRDefault="000D1221" w:rsidP="004D5242">
            <w:pPr>
              <w:pStyle w:val="aa"/>
              <w:spacing w:before="0" w:beforeAutospacing="0" w:after="0" w:afterAutospacing="0"/>
              <w:jc w:val="center"/>
            </w:pPr>
            <w:proofErr w:type="spellStart"/>
            <w:r w:rsidRPr="001B141B">
              <w:t>Післяурожайна</w:t>
            </w:r>
            <w:proofErr w:type="spellEnd"/>
            <w:r w:rsidRPr="001B141B">
              <w:t xml:space="preserve"> діяльність</w:t>
            </w:r>
          </w:p>
        </w:tc>
      </w:tr>
      <w:tr w:rsidR="00583270" w:rsidRPr="001B141B" w14:paraId="57413C97" w14:textId="77777777" w:rsidTr="00E20158">
        <w:trPr>
          <w:trHeight w:val="493"/>
        </w:trPr>
        <w:tc>
          <w:tcPr>
            <w:tcW w:w="1358" w:type="dxa"/>
            <w:vMerge/>
            <w:vAlign w:val="center"/>
          </w:tcPr>
          <w:p w14:paraId="60775E17" w14:textId="77777777" w:rsidR="00815433" w:rsidRPr="001B141B" w:rsidRDefault="00815433" w:rsidP="004D5242">
            <w:pPr>
              <w:pStyle w:val="ad"/>
              <w:tabs>
                <w:tab w:val="left" w:pos="9071"/>
              </w:tabs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1995" w:type="dxa"/>
            <w:vMerge/>
            <w:vAlign w:val="center"/>
          </w:tcPr>
          <w:p w14:paraId="5E617FC1" w14:textId="77777777" w:rsidR="00815433" w:rsidRPr="001B141B" w:rsidRDefault="00815433" w:rsidP="004D5242">
            <w:pPr>
              <w:pStyle w:val="ad"/>
              <w:tabs>
                <w:tab w:val="left" w:pos="9071"/>
              </w:tabs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vMerge w:val="restart"/>
            <w:vAlign w:val="center"/>
          </w:tcPr>
          <w:p w14:paraId="5D6F026D" w14:textId="77777777" w:rsidR="00815433" w:rsidRPr="001B141B" w:rsidRDefault="000D1221" w:rsidP="004D5242">
            <w:pPr>
              <w:pStyle w:val="ad"/>
              <w:tabs>
                <w:tab w:val="left" w:pos="9071"/>
              </w:tabs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</w:pPr>
            <w:r w:rsidRPr="001B141B">
              <w:rPr>
                <w:rFonts w:ascii="Times New Roman" w:hAnsi="Times New Roman"/>
                <w:sz w:val="24"/>
                <w:szCs w:val="24"/>
              </w:rPr>
              <w:t>Розділ</w:t>
            </w:r>
            <w:r w:rsidRPr="001B14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02</w:t>
            </w:r>
          </w:p>
        </w:tc>
        <w:tc>
          <w:tcPr>
            <w:tcW w:w="1786" w:type="dxa"/>
            <w:vMerge w:val="restart"/>
            <w:vAlign w:val="center"/>
          </w:tcPr>
          <w:p w14:paraId="06BCFE58" w14:textId="77777777" w:rsidR="00815433" w:rsidRPr="001B141B" w:rsidRDefault="000D1221" w:rsidP="004D5242">
            <w:pPr>
              <w:pStyle w:val="ad"/>
              <w:tabs>
                <w:tab w:val="left" w:pos="9071"/>
              </w:tabs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141B">
              <w:rPr>
                <w:rFonts w:ascii="Times New Roman" w:hAnsi="Times New Roman"/>
                <w:sz w:val="24"/>
                <w:szCs w:val="24"/>
              </w:rPr>
              <w:t>Лісове господарство та лісозаготівлі</w:t>
            </w:r>
          </w:p>
          <w:p w14:paraId="1B763B48" w14:textId="77777777" w:rsidR="00815433" w:rsidRPr="001B141B" w:rsidRDefault="00815433" w:rsidP="004D5242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</w:p>
          <w:p w14:paraId="21CCED4F" w14:textId="77777777" w:rsidR="00815433" w:rsidRPr="001B141B" w:rsidRDefault="00815433" w:rsidP="004D5242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30" w:type="dxa"/>
            <w:vAlign w:val="center"/>
          </w:tcPr>
          <w:p w14:paraId="4DB8B35C" w14:textId="77777777" w:rsidR="00815433" w:rsidRPr="001B141B" w:rsidRDefault="000D1221" w:rsidP="004D5242">
            <w:pPr>
              <w:pStyle w:val="ad"/>
              <w:tabs>
                <w:tab w:val="left" w:pos="9071"/>
              </w:tabs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1B141B">
              <w:rPr>
                <w:rFonts w:ascii="Times New Roman" w:hAnsi="Times New Roman"/>
                <w:sz w:val="24"/>
                <w:szCs w:val="24"/>
                <w:lang w:val="ru-RU"/>
              </w:rPr>
              <w:t>Група</w:t>
            </w:r>
            <w:proofErr w:type="spellEnd"/>
            <w:r w:rsidRPr="001B14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02.4</w:t>
            </w:r>
          </w:p>
        </w:tc>
        <w:tc>
          <w:tcPr>
            <w:tcW w:w="2194" w:type="dxa"/>
            <w:vAlign w:val="center"/>
          </w:tcPr>
          <w:p w14:paraId="41C5AB16" w14:textId="77777777" w:rsidR="00815433" w:rsidRPr="001B141B" w:rsidRDefault="000D1221" w:rsidP="004D5242">
            <w:pPr>
              <w:pStyle w:val="ad"/>
              <w:tabs>
                <w:tab w:val="left" w:pos="9071"/>
              </w:tabs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</w:pPr>
            <w:r w:rsidRPr="001B141B">
              <w:rPr>
                <w:rFonts w:ascii="Times New Roman" w:hAnsi="Times New Roman"/>
                <w:sz w:val="24"/>
                <w:szCs w:val="24"/>
              </w:rPr>
              <w:t>Надання допоміжних послуг у лісовому господарстві</w:t>
            </w:r>
          </w:p>
        </w:tc>
      </w:tr>
      <w:tr w:rsidR="00583270" w:rsidRPr="001B141B" w14:paraId="73ED17B4" w14:textId="77777777" w:rsidTr="00E20158">
        <w:trPr>
          <w:trHeight w:val="493"/>
        </w:trPr>
        <w:tc>
          <w:tcPr>
            <w:tcW w:w="1358" w:type="dxa"/>
            <w:vMerge/>
            <w:vAlign w:val="center"/>
          </w:tcPr>
          <w:p w14:paraId="7CBE3F46" w14:textId="77777777" w:rsidR="00815433" w:rsidRPr="001B141B" w:rsidRDefault="00815433" w:rsidP="004D5242">
            <w:pPr>
              <w:pStyle w:val="ad"/>
              <w:tabs>
                <w:tab w:val="left" w:pos="9071"/>
              </w:tabs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1995" w:type="dxa"/>
            <w:vMerge/>
            <w:vAlign w:val="center"/>
          </w:tcPr>
          <w:p w14:paraId="298E5924" w14:textId="77777777" w:rsidR="00815433" w:rsidRPr="001B141B" w:rsidRDefault="00815433" w:rsidP="004D5242">
            <w:pPr>
              <w:pStyle w:val="ad"/>
              <w:tabs>
                <w:tab w:val="left" w:pos="9071"/>
              </w:tabs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vMerge/>
            <w:vAlign w:val="center"/>
          </w:tcPr>
          <w:p w14:paraId="54FE8588" w14:textId="77777777" w:rsidR="00815433" w:rsidRPr="001B141B" w:rsidRDefault="00815433" w:rsidP="004D5242">
            <w:pPr>
              <w:pStyle w:val="ad"/>
              <w:tabs>
                <w:tab w:val="left" w:pos="9071"/>
              </w:tabs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86" w:type="dxa"/>
            <w:vMerge/>
            <w:vAlign w:val="center"/>
          </w:tcPr>
          <w:p w14:paraId="435588E0" w14:textId="77777777" w:rsidR="00815433" w:rsidRPr="001B141B" w:rsidRDefault="00815433" w:rsidP="004D5242">
            <w:pPr>
              <w:pStyle w:val="ad"/>
              <w:tabs>
                <w:tab w:val="left" w:pos="9071"/>
              </w:tabs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4370C461" w14:textId="77777777" w:rsidR="00815433" w:rsidRPr="001B141B" w:rsidRDefault="000D1221" w:rsidP="004D5242">
            <w:pPr>
              <w:pStyle w:val="ad"/>
              <w:tabs>
                <w:tab w:val="left" w:pos="9071"/>
              </w:tabs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B141B">
              <w:rPr>
                <w:rFonts w:ascii="Times New Roman" w:hAnsi="Times New Roman"/>
                <w:sz w:val="24"/>
                <w:szCs w:val="24"/>
                <w:lang w:val="ru-RU"/>
              </w:rPr>
              <w:t>Клас 02.40</w:t>
            </w:r>
          </w:p>
        </w:tc>
        <w:tc>
          <w:tcPr>
            <w:tcW w:w="2194" w:type="dxa"/>
            <w:vAlign w:val="center"/>
          </w:tcPr>
          <w:p w14:paraId="582A9042" w14:textId="77777777" w:rsidR="00815433" w:rsidRPr="001B141B" w:rsidRDefault="000D1221" w:rsidP="004D5242">
            <w:pPr>
              <w:pStyle w:val="ad"/>
              <w:tabs>
                <w:tab w:val="left" w:pos="9071"/>
              </w:tabs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</w:pPr>
            <w:r w:rsidRPr="001B141B">
              <w:rPr>
                <w:rFonts w:ascii="Times New Roman" w:hAnsi="Times New Roman"/>
                <w:sz w:val="24"/>
                <w:szCs w:val="24"/>
              </w:rPr>
              <w:t>Надання допоміжних послуг у лісовому господарстві</w:t>
            </w:r>
          </w:p>
        </w:tc>
      </w:tr>
    </w:tbl>
    <w:p w14:paraId="69B34B86" w14:textId="77777777" w:rsidR="00815433" w:rsidRPr="001B141B" w:rsidRDefault="00815433" w:rsidP="004D5242">
      <w:pPr>
        <w:tabs>
          <w:tab w:val="left" w:pos="858"/>
        </w:tabs>
        <w:ind w:right="137"/>
        <w:rPr>
          <w:b/>
          <w:sz w:val="28"/>
          <w:szCs w:val="28"/>
        </w:rPr>
      </w:pPr>
    </w:p>
    <w:p w14:paraId="1E654CB1" w14:textId="77777777" w:rsidR="00815433" w:rsidRPr="001B141B" w:rsidRDefault="00815433" w:rsidP="004D5242">
      <w:pPr>
        <w:tabs>
          <w:tab w:val="left" w:pos="858"/>
        </w:tabs>
        <w:ind w:right="137"/>
        <w:rPr>
          <w:b/>
          <w:sz w:val="28"/>
          <w:szCs w:val="28"/>
        </w:rPr>
        <w:sectPr w:rsidR="00815433" w:rsidRPr="001B141B" w:rsidSect="004D5242">
          <w:headerReference w:type="default" r:id="rId9"/>
          <w:type w:val="nextColumn"/>
          <w:pgSz w:w="11910" w:h="16840"/>
          <w:pgMar w:top="1134" w:right="567" w:bottom="1134" w:left="1701" w:header="811" w:footer="0" w:gutter="0"/>
          <w:pgNumType w:start="2"/>
          <w:cols w:space="720"/>
        </w:sectPr>
      </w:pPr>
    </w:p>
    <w:p w14:paraId="2F3BE331" w14:textId="77777777" w:rsidR="00815433" w:rsidRPr="001B141B" w:rsidRDefault="000D1221" w:rsidP="004D5242">
      <w:pPr>
        <w:pStyle w:val="ac"/>
        <w:numPr>
          <w:ilvl w:val="1"/>
          <w:numId w:val="1"/>
        </w:numPr>
        <w:tabs>
          <w:tab w:val="left" w:pos="858"/>
        </w:tabs>
        <w:ind w:left="2" w:right="137" w:firstLine="566"/>
        <w:rPr>
          <w:b/>
          <w:sz w:val="28"/>
          <w:szCs w:val="28"/>
        </w:rPr>
      </w:pPr>
      <w:r w:rsidRPr="001B141B">
        <w:rPr>
          <w:b/>
          <w:sz w:val="28"/>
          <w:szCs w:val="28"/>
        </w:rPr>
        <w:lastRenderedPageBreak/>
        <w:t>Назва (назви) професії (професій)</w:t>
      </w:r>
      <w:r w:rsidRPr="001B141B">
        <w:rPr>
          <w:b/>
          <w:spacing w:val="40"/>
          <w:sz w:val="28"/>
          <w:szCs w:val="28"/>
        </w:rPr>
        <w:t xml:space="preserve"> </w:t>
      </w:r>
      <w:r w:rsidRPr="001B141B">
        <w:rPr>
          <w:b/>
          <w:sz w:val="28"/>
          <w:szCs w:val="28"/>
        </w:rPr>
        <w:t>та код (коди) підкласу (підкласів) (групи) професії згідно з Національним класифікатором України ДК 003:2010 «Класифікатор професій»</w:t>
      </w:r>
    </w:p>
    <w:p w14:paraId="27878DD1" w14:textId="77777777" w:rsidR="00815433" w:rsidRPr="001B141B" w:rsidRDefault="000D1221" w:rsidP="005C2EF8">
      <w:pPr>
        <w:ind w:firstLine="709"/>
        <w:jc w:val="both"/>
        <w:rPr>
          <w:sz w:val="28"/>
          <w:szCs w:val="28"/>
        </w:rPr>
      </w:pPr>
      <w:r w:rsidRPr="001B141B">
        <w:rPr>
          <w:sz w:val="28"/>
          <w:szCs w:val="28"/>
        </w:rPr>
        <w:t>Тракторист-</w:t>
      </w:r>
      <w:r w:rsidR="00337D98" w:rsidRPr="001B141B">
        <w:rPr>
          <w:sz w:val="28"/>
          <w:szCs w:val="28"/>
        </w:rPr>
        <w:t>машиніст</w:t>
      </w:r>
      <w:r w:rsidRPr="001B141B">
        <w:rPr>
          <w:sz w:val="28"/>
          <w:szCs w:val="28"/>
        </w:rPr>
        <w:t xml:space="preserve"> сільськогосподарського (лісогосподарського) виробництва</w:t>
      </w:r>
      <w:r w:rsidRPr="001B141B">
        <w:rPr>
          <w:spacing w:val="-7"/>
          <w:sz w:val="28"/>
          <w:szCs w:val="28"/>
        </w:rPr>
        <w:t xml:space="preserve"> </w:t>
      </w:r>
      <w:r w:rsidRPr="001B141B">
        <w:rPr>
          <w:spacing w:val="-4"/>
          <w:sz w:val="28"/>
          <w:szCs w:val="28"/>
        </w:rPr>
        <w:t>8331.</w:t>
      </w:r>
    </w:p>
    <w:p w14:paraId="16585B8D" w14:textId="77777777" w:rsidR="00815433" w:rsidRPr="001B141B" w:rsidRDefault="00815433" w:rsidP="004D5242">
      <w:pPr>
        <w:pStyle w:val="a8"/>
        <w:jc w:val="both"/>
      </w:pPr>
    </w:p>
    <w:p w14:paraId="56BCF4C8" w14:textId="77777777" w:rsidR="0064417D" w:rsidRPr="001B141B" w:rsidRDefault="0064417D" w:rsidP="004D5242">
      <w:pPr>
        <w:numPr>
          <w:ilvl w:val="1"/>
          <w:numId w:val="1"/>
        </w:numPr>
        <w:ind w:firstLine="144"/>
        <w:rPr>
          <w:b/>
          <w:bCs/>
          <w:sz w:val="28"/>
          <w:szCs w:val="28"/>
        </w:rPr>
      </w:pPr>
      <w:r w:rsidRPr="001B141B">
        <w:rPr>
          <w:b/>
          <w:bCs/>
          <w:sz w:val="28"/>
          <w:szCs w:val="28"/>
        </w:rPr>
        <w:t>Узагальнена назва професії</w:t>
      </w:r>
    </w:p>
    <w:p w14:paraId="2A077E37" w14:textId="77777777" w:rsidR="0064417D" w:rsidRPr="001B141B" w:rsidRDefault="0064417D" w:rsidP="004D5242">
      <w:pPr>
        <w:rPr>
          <w:strike/>
          <w:sz w:val="28"/>
          <w:szCs w:val="28"/>
          <w:highlight w:val="yellow"/>
        </w:rPr>
      </w:pPr>
      <w:r w:rsidRPr="001B141B">
        <w:rPr>
          <w:sz w:val="28"/>
          <w:szCs w:val="28"/>
        </w:rPr>
        <w:t>Тракторист-машиніст</w:t>
      </w:r>
      <w:r w:rsidR="00626761" w:rsidRPr="001B141B">
        <w:rPr>
          <w:sz w:val="28"/>
          <w:szCs w:val="28"/>
        </w:rPr>
        <w:t xml:space="preserve"> 8331</w:t>
      </w:r>
    </w:p>
    <w:p w14:paraId="7C81CA7C" w14:textId="77777777" w:rsidR="0064417D" w:rsidRPr="001B141B" w:rsidRDefault="0064417D" w:rsidP="004D5242">
      <w:pPr>
        <w:rPr>
          <w:b/>
          <w:bCs/>
          <w:sz w:val="28"/>
          <w:szCs w:val="28"/>
        </w:rPr>
      </w:pPr>
    </w:p>
    <w:p w14:paraId="1A41F454" w14:textId="77777777" w:rsidR="0064417D" w:rsidRPr="001B141B" w:rsidRDefault="00CF7F65" w:rsidP="004D5242">
      <w:pPr>
        <w:numPr>
          <w:ilvl w:val="1"/>
          <w:numId w:val="1"/>
        </w:numPr>
        <w:ind w:firstLine="144"/>
        <w:rPr>
          <w:b/>
          <w:bCs/>
          <w:sz w:val="28"/>
          <w:szCs w:val="28"/>
        </w:rPr>
      </w:pPr>
      <w:r w:rsidRPr="001B141B">
        <w:rPr>
          <w:b/>
          <w:bCs/>
          <w:sz w:val="28"/>
          <w:szCs w:val="28"/>
        </w:rPr>
        <w:t xml:space="preserve"> </w:t>
      </w:r>
      <w:r w:rsidR="0064417D" w:rsidRPr="001B141B">
        <w:rPr>
          <w:b/>
          <w:bCs/>
          <w:sz w:val="28"/>
          <w:szCs w:val="28"/>
        </w:rPr>
        <w:t>Назви типових посад</w:t>
      </w:r>
    </w:p>
    <w:p w14:paraId="6F4708F7" w14:textId="77777777" w:rsidR="0064417D" w:rsidRDefault="0064417D" w:rsidP="004D5242">
      <w:pPr>
        <w:rPr>
          <w:rStyle w:val="af"/>
          <w:b w:val="0"/>
          <w:bCs w:val="0"/>
          <w:color w:val="000000"/>
          <w:sz w:val="28"/>
          <w:szCs w:val="28"/>
          <w:shd w:val="clear" w:color="auto" w:fill="FFFFFF"/>
        </w:rPr>
      </w:pPr>
      <w:r w:rsidRPr="001B141B">
        <w:rPr>
          <w:rStyle w:val="af"/>
          <w:b w:val="0"/>
          <w:bCs w:val="0"/>
          <w:color w:val="000000"/>
          <w:sz w:val="28"/>
          <w:szCs w:val="28"/>
          <w:shd w:val="clear" w:color="auto" w:fill="FFFFFF"/>
        </w:rPr>
        <w:t>Механізатор</w:t>
      </w:r>
      <w:r w:rsidR="00CF7F65" w:rsidRPr="001B141B">
        <w:rPr>
          <w:rStyle w:val="af"/>
          <w:b w:val="0"/>
          <w:bCs w:val="0"/>
          <w:color w:val="000000"/>
          <w:sz w:val="28"/>
          <w:szCs w:val="28"/>
          <w:shd w:val="clear" w:color="auto" w:fill="FFFFFF"/>
        </w:rPr>
        <w:t>, тракторист</w:t>
      </w:r>
    </w:p>
    <w:p w14:paraId="132FCC64" w14:textId="77777777" w:rsidR="0064417D" w:rsidRPr="001B141B" w:rsidRDefault="0064417D" w:rsidP="004D5242">
      <w:pPr>
        <w:pStyle w:val="ac"/>
        <w:rPr>
          <w:b/>
          <w:sz w:val="28"/>
          <w:szCs w:val="28"/>
        </w:rPr>
      </w:pPr>
    </w:p>
    <w:p w14:paraId="2BC0D818" w14:textId="77777777" w:rsidR="00815433" w:rsidRPr="001B141B" w:rsidRDefault="000D1221" w:rsidP="004D5242">
      <w:pPr>
        <w:pStyle w:val="ac"/>
        <w:numPr>
          <w:ilvl w:val="1"/>
          <w:numId w:val="1"/>
        </w:numPr>
        <w:tabs>
          <w:tab w:val="left" w:pos="912"/>
        </w:tabs>
        <w:ind w:left="2" w:right="138" w:firstLine="566"/>
        <w:rPr>
          <w:b/>
          <w:sz w:val="28"/>
          <w:szCs w:val="28"/>
        </w:rPr>
      </w:pPr>
      <w:r w:rsidRPr="001B141B">
        <w:rPr>
          <w:b/>
          <w:sz w:val="28"/>
          <w:szCs w:val="28"/>
        </w:rPr>
        <w:t>Професійна (професійні) кваліфікація (кваліфікації), її (їх) рівень згідно з Національною рамкою кваліфікацій</w:t>
      </w:r>
    </w:p>
    <w:p w14:paraId="202EDA4D" w14:textId="77777777" w:rsidR="00815433" w:rsidRPr="001B141B" w:rsidRDefault="000D1221" w:rsidP="00C66FC1">
      <w:pPr>
        <w:jc w:val="both"/>
        <w:rPr>
          <w:sz w:val="28"/>
          <w:szCs w:val="28"/>
        </w:rPr>
      </w:pPr>
      <w:r w:rsidRPr="001B141B">
        <w:rPr>
          <w:sz w:val="28"/>
          <w:szCs w:val="28"/>
        </w:rPr>
        <w:t>а) Тракторист-машиніст сільськогосподарського (лісогосподарського</w:t>
      </w:r>
      <w:r w:rsidRPr="001B141B">
        <w:rPr>
          <w:sz w:val="28"/>
          <w:szCs w:val="28"/>
          <w:lang w:val="ru-RU"/>
        </w:rPr>
        <w:t xml:space="preserve">) </w:t>
      </w:r>
      <w:r w:rsidRPr="001B141B">
        <w:rPr>
          <w:sz w:val="28"/>
          <w:szCs w:val="28"/>
        </w:rPr>
        <w:t xml:space="preserve">виробництва </w:t>
      </w:r>
      <w:r w:rsidRPr="001B141B">
        <w:rPr>
          <w:sz w:val="28"/>
          <w:szCs w:val="28"/>
          <w:lang w:val="ru-RU"/>
        </w:rPr>
        <w:t xml:space="preserve"> </w:t>
      </w:r>
      <w:r w:rsidRPr="001B141B">
        <w:rPr>
          <w:sz w:val="28"/>
          <w:szCs w:val="28"/>
        </w:rPr>
        <w:t xml:space="preserve">категорій А1, </w:t>
      </w:r>
      <w:r w:rsidR="0064417D" w:rsidRPr="001B141B">
        <w:rPr>
          <w:sz w:val="28"/>
          <w:szCs w:val="28"/>
        </w:rPr>
        <w:t>4</w:t>
      </w:r>
      <w:r w:rsidRPr="001B141B">
        <w:rPr>
          <w:spacing w:val="-7"/>
          <w:sz w:val="28"/>
          <w:szCs w:val="28"/>
        </w:rPr>
        <w:t xml:space="preserve"> </w:t>
      </w:r>
      <w:r w:rsidRPr="001B141B">
        <w:rPr>
          <w:sz w:val="28"/>
          <w:szCs w:val="28"/>
        </w:rPr>
        <w:t>рівень</w:t>
      </w:r>
      <w:r w:rsidRPr="001B141B">
        <w:rPr>
          <w:spacing w:val="-5"/>
          <w:sz w:val="28"/>
          <w:szCs w:val="28"/>
        </w:rPr>
        <w:t xml:space="preserve"> </w:t>
      </w:r>
      <w:r w:rsidRPr="001B141B">
        <w:rPr>
          <w:sz w:val="28"/>
          <w:szCs w:val="28"/>
        </w:rPr>
        <w:t>НРК.</w:t>
      </w:r>
    </w:p>
    <w:p w14:paraId="40797DAF" w14:textId="77777777" w:rsidR="00785FB2" w:rsidRPr="001B141B" w:rsidRDefault="00CF7F65" w:rsidP="00C66FC1">
      <w:pPr>
        <w:jc w:val="both"/>
        <w:rPr>
          <w:sz w:val="28"/>
          <w:szCs w:val="28"/>
        </w:rPr>
      </w:pPr>
      <w:r w:rsidRPr="001B141B">
        <w:rPr>
          <w:sz w:val="28"/>
          <w:szCs w:val="28"/>
        </w:rPr>
        <w:t>б</w:t>
      </w:r>
      <w:r w:rsidR="00785FB2" w:rsidRPr="001B141B">
        <w:rPr>
          <w:sz w:val="28"/>
          <w:szCs w:val="28"/>
        </w:rPr>
        <w:t>) Тракторист-машиніст сільськогосподарського (лісогосподарського</w:t>
      </w:r>
      <w:r w:rsidR="00785FB2" w:rsidRPr="001B141B">
        <w:rPr>
          <w:sz w:val="28"/>
          <w:szCs w:val="28"/>
          <w:lang w:val="ru-RU"/>
        </w:rPr>
        <w:t xml:space="preserve">) </w:t>
      </w:r>
      <w:r w:rsidR="00785FB2" w:rsidRPr="001B141B">
        <w:rPr>
          <w:sz w:val="28"/>
          <w:szCs w:val="28"/>
        </w:rPr>
        <w:t xml:space="preserve">виробництва категорій А2, </w:t>
      </w:r>
      <w:r w:rsidR="0064417D" w:rsidRPr="001B141B">
        <w:rPr>
          <w:sz w:val="28"/>
          <w:szCs w:val="28"/>
        </w:rPr>
        <w:t>4</w:t>
      </w:r>
      <w:r w:rsidR="00785FB2" w:rsidRPr="001B141B">
        <w:rPr>
          <w:spacing w:val="-7"/>
          <w:sz w:val="28"/>
          <w:szCs w:val="28"/>
        </w:rPr>
        <w:t xml:space="preserve"> </w:t>
      </w:r>
      <w:r w:rsidR="00785FB2" w:rsidRPr="001B141B">
        <w:rPr>
          <w:sz w:val="28"/>
          <w:szCs w:val="28"/>
        </w:rPr>
        <w:t>рівень</w:t>
      </w:r>
      <w:r w:rsidR="00785FB2" w:rsidRPr="001B141B">
        <w:rPr>
          <w:spacing w:val="-5"/>
          <w:sz w:val="28"/>
          <w:szCs w:val="28"/>
        </w:rPr>
        <w:t xml:space="preserve"> </w:t>
      </w:r>
      <w:r w:rsidR="00785FB2" w:rsidRPr="001B141B">
        <w:rPr>
          <w:sz w:val="28"/>
          <w:szCs w:val="28"/>
        </w:rPr>
        <w:t>НРК.</w:t>
      </w:r>
    </w:p>
    <w:p w14:paraId="0FD787E1" w14:textId="77777777" w:rsidR="00815433" w:rsidRPr="001B141B" w:rsidRDefault="000D1221" w:rsidP="004D5242">
      <w:pPr>
        <w:pStyle w:val="ac"/>
        <w:numPr>
          <w:ilvl w:val="1"/>
          <w:numId w:val="1"/>
        </w:numPr>
        <w:tabs>
          <w:tab w:val="left" w:pos="1149"/>
        </w:tabs>
        <w:ind w:left="2" w:right="136" w:firstLine="566"/>
        <w:jc w:val="left"/>
        <w:rPr>
          <w:b/>
          <w:sz w:val="28"/>
          <w:szCs w:val="28"/>
        </w:rPr>
      </w:pPr>
      <w:r w:rsidRPr="001B141B">
        <w:rPr>
          <w:b/>
          <w:sz w:val="28"/>
          <w:szCs w:val="28"/>
        </w:rPr>
        <w:t>Назва (назви) документа (документів), що підтверджує (підтверджують) професійну кваліфікацію особи</w:t>
      </w:r>
    </w:p>
    <w:p w14:paraId="5A848C64" w14:textId="77777777" w:rsidR="00CF7F65" w:rsidRPr="001B141B" w:rsidRDefault="00CF7F65" w:rsidP="004D5242">
      <w:pPr>
        <w:numPr>
          <w:ilvl w:val="0"/>
          <w:numId w:val="8"/>
        </w:numPr>
        <w:ind w:right="135"/>
        <w:jc w:val="both"/>
        <w:rPr>
          <w:sz w:val="28"/>
          <w:szCs w:val="28"/>
        </w:rPr>
      </w:pPr>
      <w:r w:rsidRPr="001B141B">
        <w:rPr>
          <w:sz w:val="28"/>
          <w:szCs w:val="28"/>
        </w:rPr>
        <w:t xml:space="preserve">сертифікат про присвоєння/підтвердження професійної кваліфікації </w:t>
      </w:r>
      <w:r w:rsidR="001B141B">
        <w:rPr>
          <w:sz w:val="28"/>
          <w:szCs w:val="28"/>
        </w:rPr>
        <w:t>«</w:t>
      </w:r>
      <w:r w:rsidRPr="001B141B">
        <w:rPr>
          <w:sz w:val="28"/>
          <w:szCs w:val="28"/>
        </w:rPr>
        <w:t>Тракторист-машиніст сільськогосподарського (лісогосподарського) виробництва</w:t>
      </w:r>
      <w:r w:rsidRPr="001B141B">
        <w:rPr>
          <w:b/>
          <w:bCs/>
          <w:sz w:val="28"/>
          <w:szCs w:val="28"/>
        </w:rPr>
        <w:t xml:space="preserve"> </w:t>
      </w:r>
      <w:r w:rsidRPr="001B141B">
        <w:rPr>
          <w:sz w:val="28"/>
          <w:szCs w:val="28"/>
        </w:rPr>
        <w:t>категорії А1, 4 рівень НРК</w:t>
      </w:r>
      <w:r w:rsidR="001B141B">
        <w:rPr>
          <w:sz w:val="28"/>
          <w:szCs w:val="28"/>
        </w:rPr>
        <w:t>»</w:t>
      </w:r>
      <w:r w:rsidRPr="001B141B">
        <w:rPr>
          <w:b/>
          <w:bCs/>
          <w:sz w:val="28"/>
          <w:szCs w:val="28"/>
        </w:rPr>
        <w:t xml:space="preserve"> </w:t>
      </w:r>
      <w:r w:rsidRPr="001B141B">
        <w:rPr>
          <w:sz w:val="28"/>
          <w:szCs w:val="28"/>
        </w:rPr>
        <w:t>;</w:t>
      </w:r>
    </w:p>
    <w:p w14:paraId="2A0AC760" w14:textId="77777777" w:rsidR="00CF7F65" w:rsidRPr="001B141B" w:rsidRDefault="00CF7F65" w:rsidP="004D5242">
      <w:pPr>
        <w:numPr>
          <w:ilvl w:val="0"/>
          <w:numId w:val="8"/>
        </w:numPr>
        <w:tabs>
          <w:tab w:val="left" w:pos="1149"/>
        </w:tabs>
        <w:ind w:right="135"/>
        <w:jc w:val="both"/>
        <w:rPr>
          <w:b/>
          <w:bCs/>
          <w:sz w:val="28"/>
          <w:szCs w:val="28"/>
        </w:rPr>
      </w:pPr>
      <w:r w:rsidRPr="001B141B">
        <w:rPr>
          <w:sz w:val="28"/>
          <w:szCs w:val="28"/>
        </w:rPr>
        <w:t xml:space="preserve"> сертифікат про присвоєння/підтвердження професійної кваліфікації </w:t>
      </w:r>
      <w:r w:rsidR="001B141B">
        <w:rPr>
          <w:sz w:val="28"/>
          <w:szCs w:val="28"/>
        </w:rPr>
        <w:t>«</w:t>
      </w:r>
      <w:r w:rsidRPr="001B141B">
        <w:rPr>
          <w:sz w:val="28"/>
          <w:szCs w:val="28"/>
        </w:rPr>
        <w:t>Тракторист-машиніст сільськогосподарського (лісогосподарського) виробництва</w:t>
      </w:r>
      <w:r w:rsidRPr="001B141B">
        <w:rPr>
          <w:b/>
          <w:bCs/>
          <w:sz w:val="28"/>
          <w:szCs w:val="28"/>
        </w:rPr>
        <w:t xml:space="preserve"> </w:t>
      </w:r>
      <w:r w:rsidRPr="001B141B">
        <w:rPr>
          <w:sz w:val="28"/>
          <w:szCs w:val="28"/>
        </w:rPr>
        <w:t>категорії А2, 4 рівень НРК</w:t>
      </w:r>
      <w:r w:rsidR="001B141B">
        <w:rPr>
          <w:sz w:val="28"/>
          <w:szCs w:val="28"/>
        </w:rPr>
        <w:t>»</w:t>
      </w:r>
      <w:r w:rsidRPr="001B141B">
        <w:rPr>
          <w:b/>
          <w:bCs/>
          <w:sz w:val="28"/>
          <w:szCs w:val="28"/>
        </w:rPr>
        <w:t xml:space="preserve"> </w:t>
      </w:r>
      <w:r w:rsidRPr="001B141B">
        <w:rPr>
          <w:sz w:val="28"/>
          <w:szCs w:val="28"/>
        </w:rPr>
        <w:t>;</w:t>
      </w:r>
    </w:p>
    <w:p w14:paraId="7A8F68B1" w14:textId="77777777" w:rsidR="00CF7F65" w:rsidRPr="001B141B" w:rsidRDefault="00CF7F65" w:rsidP="004D524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right="135"/>
        <w:jc w:val="both"/>
        <w:rPr>
          <w:color w:val="000000"/>
          <w:sz w:val="28"/>
          <w:szCs w:val="28"/>
        </w:rPr>
      </w:pPr>
      <w:r w:rsidRPr="001B141B">
        <w:rPr>
          <w:color w:val="000000"/>
          <w:sz w:val="28"/>
          <w:szCs w:val="28"/>
        </w:rPr>
        <w:t xml:space="preserve"> сертифікат про визнання професійної або часткової професійної кваліфікації (щодо професійних кваліфікацій, здобутих у інших країнах);</w:t>
      </w:r>
    </w:p>
    <w:p w14:paraId="6AB03EB1" w14:textId="77777777" w:rsidR="00CF7F65" w:rsidRPr="001B141B" w:rsidRDefault="00CF7F65" w:rsidP="004D5242">
      <w:pPr>
        <w:numPr>
          <w:ilvl w:val="0"/>
          <w:numId w:val="8"/>
        </w:numPr>
        <w:ind w:right="135"/>
        <w:jc w:val="both"/>
        <w:rPr>
          <w:sz w:val="28"/>
          <w:szCs w:val="28"/>
        </w:rPr>
      </w:pPr>
      <w:r w:rsidRPr="001B141B">
        <w:rPr>
          <w:sz w:val="28"/>
          <w:szCs w:val="28"/>
        </w:rPr>
        <w:t xml:space="preserve"> диплом спеціаліста за професійною кваліфікацією </w:t>
      </w:r>
      <w:r w:rsidR="001B141B">
        <w:rPr>
          <w:sz w:val="28"/>
          <w:szCs w:val="28"/>
        </w:rPr>
        <w:t>«</w:t>
      </w:r>
      <w:r w:rsidRPr="001B141B">
        <w:rPr>
          <w:sz w:val="28"/>
          <w:szCs w:val="28"/>
        </w:rPr>
        <w:t xml:space="preserve">Тракторист-машиніст сільськогосподарського виробництва (лісогосподарського) категорії А1, </w:t>
      </w:r>
      <w:r w:rsidRPr="001B141B">
        <w:rPr>
          <w:strike/>
          <w:sz w:val="28"/>
          <w:szCs w:val="28"/>
        </w:rPr>
        <w:t xml:space="preserve">4 </w:t>
      </w:r>
      <w:r w:rsidRPr="001B141B">
        <w:rPr>
          <w:sz w:val="28"/>
          <w:szCs w:val="28"/>
        </w:rPr>
        <w:t>рівень НРК</w:t>
      </w:r>
      <w:r w:rsidR="001B141B">
        <w:rPr>
          <w:sz w:val="28"/>
          <w:szCs w:val="28"/>
        </w:rPr>
        <w:t>»</w:t>
      </w:r>
      <w:r w:rsidRPr="001B141B">
        <w:rPr>
          <w:sz w:val="28"/>
          <w:szCs w:val="28"/>
        </w:rPr>
        <w:t xml:space="preserve"> та додаток до нього;</w:t>
      </w:r>
    </w:p>
    <w:p w14:paraId="0661F7D4" w14:textId="77777777" w:rsidR="00CF7F65" w:rsidRPr="001B141B" w:rsidRDefault="00CF7F65" w:rsidP="004D524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right="140"/>
        <w:jc w:val="both"/>
        <w:rPr>
          <w:color w:val="000000"/>
          <w:sz w:val="28"/>
          <w:szCs w:val="28"/>
        </w:rPr>
      </w:pPr>
      <w:r w:rsidRPr="001B141B">
        <w:rPr>
          <w:color w:val="000000"/>
          <w:sz w:val="28"/>
          <w:szCs w:val="28"/>
        </w:rPr>
        <w:t>інші документи, що підтверджують професійну та/або часткову професійну кваліфікацію</w:t>
      </w:r>
    </w:p>
    <w:p w14:paraId="776D263A" w14:textId="77777777" w:rsidR="00CF7F65" w:rsidRPr="001B141B" w:rsidRDefault="00CF7F65" w:rsidP="004D5242">
      <w:pPr>
        <w:pStyle w:val="ac"/>
        <w:tabs>
          <w:tab w:val="left" w:pos="1149"/>
        </w:tabs>
        <w:ind w:left="568" w:right="136" w:firstLine="0"/>
        <w:jc w:val="left"/>
        <w:rPr>
          <w:b/>
          <w:sz w:val="28"/>
          <w:szCs w:val="28"/>
        </w:rPr>
      </w:pPr>
    </w:p>
    <w:p w14:paraId="31607156" w14:textId="77777777" w:rsidR="00815433" w:rsidRPr="001B141B" w:rsidRDefault="00815433" w:rsidP="004D5242">
      <w:pPr>
        <w:pStyle w:val="a8"/>
      </w:pPr>
    </w:p>
    <w:p w14:paraId="5BE8CA3B" w14:textId="77777777" w:rsidR="00815433" w:rsidRPr="001B141B" w:rsidRDefault="000D1221" w:rsidP="004D5242">
      <w:pPr>
        <w:rPr>
          <w:b/>
          <w:sz w:val="28"/>
          <w:szCs w:val="28"/>
        </w:rPr>
      </w:pPr>
      <w:r w:rsidRPr="001B141B">
        <w:rPr>
          <w:b/>
          <w:sz w:val="28"/>
          <w:szCs w:val="28"/>
        </w:rPr>
        <w:br w:type="page"/>
      </w:r>
    </w:p>
    <w:p w14:paraId="0CA3190C" w14:textId="77777777" w:rsidR="00815433" w:rsidRPr="001B141B" w:rsidRDefault="000D1221" w:rsidP="004D5242">
      <w:pPr>
        <w:ind w:left="568"/>
        <w:rPr>
          <w:b/>
          <w:sz w:val="28"/>
          <w:szCs w:val="28"/>
        </w:rPr>
      </w:pPr>
      <w:r w:rsidRPr="001B141B">
        <w:rPr>
          <w:b/>
          <w:sz w:val="28"/>
          <w:szCs w:val="28"/>
        </w:rPr>
        <w:t>ІІІ.</w:t>
      </w:r>
      <w:r w:rsidRPr="001B141B">
        <w:rPr>
          <w:b/>
          <w:spacing w:val="-8"/>
          <w:sz w:val="28"/>
          <w:szCs w:val="28"/>
        </w:rPr>
        <w:t xml:space="preserve"> </w:t>
      </w:r>
      <w:r w:rsidRPr="001B141B">
        <w:rPr>
          <w:b/>
          <w:sz w:val="28"/>
          <w:szCs w:val="28"/>
        </w:rPr>
        <w:t>Здобуття</w:t>
      </w:r>
      <w:r w:rsidRPr="001B141B">
        <w:rPr>
          <w:b/>
          <w:spacing w:val="-8"/>
          <w:sz w:val="28"/>
          <w:szCs w:val="28"/>
        </w:rPr>
        <w:t xml:space="preserve"> </w:t>
      </w:r>
      <w:r w:rsidRPr="001B141B">
        <w:rPr>
          <w:b/>
          <w:sz w:val="28"/>
          <w:szCs w:val="28"/>
        </w:rPr>
        <w:t>професійної</w:t>
      </w:r>
      <w:r w:rsidRPr="001B141B">
        <w:rPr>
          <w:b/>
          <w:spacing w:val="-5"/>
          <w:sz w:val="28"/>
          <w:szCs w:val="28"/>
        </w:rPr>
        <w:t xml:space="preserve"> </w:t>
      </w:r>
      <w:r w:rsidRPr="001B141B">
        <w:rPr>
          <w:b/>
          <w:sz w:val="28"/>
          <w:szCs w:val="28"/>
        </w:rPr>
        <w:t>кваліфікації</w:t>
      </w:r>
      <w:r w:rsidRPr="001B141B">
        <w:rPr>
          <w:b/>
          <w:spacing w:val="-7"/>
          <w:sz w:val="28"/>
          <w:szCs w:val="28"/>
        </w:rPr>
        <w:t xml:space="preserve"> </w:t>
      </w:r>
      <w:r w:rsidRPr="001B141B">
        <w:rPr>
          <w:b/>
          <w:sz w:val="28"/>
          <w:szCs w:val="28"/>
        </w:rPr>
        <w:t>та</w:t>
      </w:r>
      <w:r w:rsidRPr="001B141B">
        <w:rPr>
          <w:b/>
          <w:spacing w:val="-5"/>
          <w:sz w:val="28"/>
          <w:szCs w:val="28"/>
        </w:rPr>
        <w:t xml:space="preserve"> </w:t>
      </w:r>
      <w:r w:rsidRPr="001B141B">
        <w:rPr>
          <w:b/>
          <w:sz w:val="28"/>
          <w:szCs w:val="28"/>
        </w:rPr>
        <w:t>професійний</w:t>
      </w:r>
      <w:r w:rsidRPr="001B141B">
        <w:rPr>
          <w:b/>
          <w:spacing w:val="-7"/>
          <w:sz w:val="28"/>
          <w:szCs w:val="28"/>
        </w:rPr>
        <w:t xml:space="preserve"> </w:t>
      </w:r>
      <w:r w:rsidRPr="001B141B">
        <w:rPr>
          <w:b/>
          <w:spacing w:val="-2"/>
          <w:sz w:val="28"/>
          <w:szCs w:val="28"/>
        </w:rPr>
        <w:t>розвиток</w:t>
      </w:r>
    </w:p>
    <w:p w14:paraId="68048C24" w14:textId="77777777" w:rsidR="00815433" w:rsidRPr="001B141B" w:rsidRDefault="000D1221" w:rsidP="004D5242">
      <w:pPr>
        <w:pStyle w:val="ac"/>
        <w:numPr>
          <w:ilvl w:val="0"/>
          <w:numId w:val="2"/>
        </w:numPr>
        <w:tabs>
          <w:tab w:val="left" w:pos="847"/>
        </w:tabs>
        <w:ind w:left="847" w:hanging="279"/>
        <w:rPr>
          <w:b/>
          <w:sz w:val="28"/>
          <w:szCs w:val="28"/>
        </w:rPr>
      </w:pPr>
      <w:r w:rsidRPr="001B141B">
        <w:rPr>
          <w:b/>
          <w:sz w:val="28"/>
          <w:szCs w:val="28"/>
        </w:rPr>
        <w:t>Здобуття</w:t>
      </w:r>
      <w:r w:rsidRPr="001B141B">
        <w:rPr>
          <w:b/>
          <w:spacing w:val="-9"/>
          <w:sz w:val="28"/>
          <w:szCs w:val="28"/>
        </w:rPr>
        <w:t xml:space="preserve"> </w:t>
      </w:r>
      <w:r w:rsidRPr="001B141B">
        <w:rPr>
          <w:b/>
          <w:sz w:val="28"/>
          <w:szCs w:val="28"/>
        </w:rPr>
        <w:t>професійної</w:t>
      </w:r>
      <w:r w:rsidRPr="001B141B">
        <w:rPr>
          <w:b/>
          <w:spacing w:val="-6"/>
          <w:sz w:val="28"/>
          <w:szCs w:val="28"/>
        </w:rPr>
        <w:t xml:space="preserve"> </w:t>
      </w:r>
      <w:r w:rsidRPr="001B141B">
        <w:rPr>
          <w:b/>
          <w:spacing w:val="-2"/>
          <w:sz w:val="28"/>
          <w:szCs w:val="28"/>
        </w:rPr>
        <w:t>кваліфікації</w:t>
      </w:r>
    </w:p>
    <w:p w14:paraId="1181366B" w14:textId="77777777" w:rsidR="00CF7F65" w:rsidRPr="001B141B" w:rsidRDefault="00CF7F65" w:rsidP="004D5242">
      <w:pPr>
        <w:pStyle w:val="ac"/>
        <w:tabs>
          <w:tab w:val="left" w:pos="847"/>
        </w:tabs>
        <w:ind w:left="847" w:firstLine="0"/>
        <w:rPr>
          <w:b/>
          <w:sz w:val="28"/>
          <w:szCs w:val="28"/>
        </w:rPr>
      </w:pPr>
    </w:p>
    <w:tbl>
      <w:tblPr>
        <w:tblpPr w:leftFromText="180" w:rightFromText="180" w:topFromText="180" w:bottomFromText="180" w:vertAnchor="text" w:tblpX="-205"/>
        <w:tblW w:w="96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001"/>
        <w:gridCol w:w="4828"/>
      </w:tblGrid>
      <w:tr w:rsidR="00CF7F65" w:rsidRPr="001B141B" w14:paraId="380495FA" w14:textId="77777777" w:rsidTr="001B141B">
        <w:trPr>
          <w:cantSplit/>
          <w:trHeight w:val="1070"/>
        </w:trPr>
        <w:tc>
          <w:tcPr>
            <w:tcW w:w="2802" w:type="dxa"/>
            <w:vMerge w:val="restart"/>
          </w:tcPr>
          <w:p w14:paraId="25116B95" w14:textId="77777777" w:rsidR="00CF7F65" w:rsidRPr="001B141B" w:rsidRDefault="00CF7F65" w:rsidP="004D5242">
            <w:pPr>
              <w:ind w:hanging="2"/>
              <w:rPr>
                <w:sz w:val="28"/>
                <w:szCs w:val="28"/>
              </w:rPr>
            </w:pPr>
          </w:p>
          <w:p w14:paraId="2858FC43" w14:textId="77777777" w:rsidR="00CF7F65" w:rsidRPr="001B141B" w:rsidRDefault="00CF7F65" w:rsidP="004D5242">
            <w:pPr>
              <w:ind w:hanging="2"/>
              <w:jc w:val="center"/>
              <w:rPr>
                <w:sz w:val="28"/>
                <w:szCs w:val="28"/>
              </w:rPr>
            </w:pPr>
            <w:r w:rsidRPr="001B141B">
              <w:rPr>
                <w:b/>
                <w:bCs/>
                <w:sz w:val="28"/>
                <w:szCs w:val="28"/>
              </w:rPr>
              <w:t>Назва професійної та/або часткової професійної кваліфікації</w:t>
            </w:r>
          </w:p>
        </w:tc>
        <w:tc>
          <w:tcPr>
            <w:tcW w:w="6829" w:type="dxa"/>
            <w:gridSpan w:val="2"/>
          </w:tcPr>
          <w:p w14:paraId="78D2549A" w14:textId="77777777" w:rsidR="00CF7F65" w:rsidRPr="001B141B" w:rsidRDefault="00CF7F65" w:rsidP="004D5242">
            <w:pPr>
              <w:ind w:right="147" w:hanging="2"/>
              <w:jc w:val="center"/>
              <w:rPr>
                <w:sz w:val="28"/>
                <w:szCs w:val="28"/>
              </w:rPr>
            </w:pPr>
            <w:r w:rsidRPr="001B141B">
              <w:rPr>
                <w:b/>
                <w:bCs/>
                <w:sz w:val="28"/>
                <w:szCs w:val="28"/>
              </w:rPr>
              <w:t>Суб’єкти, уповноважені законодавством на присвоєння/підтвердження та визнання професійних кваліфікацій</w:t>
            </w:r>
          </w:p>
        </w:tc>
      </w:tr>
      <w:tr w:rsidR="00CF7F65" w:rsidRPr="001B141B" w14:paraId="236C0A81" w14:textId="77777777" w:rsidTr="001B141B">
        <w:trPr>
          <w:cantSplit/>
          <w:trHeight w:val="551"/>
        </w:trPr>
        <w:tc>
          <w:tcPr>
            <w:tcW w:w="2802" w:type="dxa"/>
            <w:vMerge/>
          </w:tcPr>
          <w:p w14:paraId="22FA5F61" w14:textId="77777777" w:rsidR="00CF7F65" w:rsidRPr="001B141B" w:rsidRDefault="00CF7F65" w:rsidP="004D5242">
            <w:pPr>
              <w:ind w:hanging="2"/>
              <w:rPr>
                <w:sz w:val="28"/>
                <w:szCs w:val="28"/>
              </w:rPr>
            </w:pPr>
          </w:p>
        </w:tc>
        <w:tc>
          <w:tcPr>
            <w:tcW w:w="2001" w:type="dxa"/>
          </w:tcPr>
          <w:p w14:paraId="7A29D19E" w14:textId="77777777" w:rsidR="00CF7F65" w:rsidRPr="001B141B" w:rsidRDefault="00CF7F65" w:rsidP="004D5242">
            <w:pPr>
              <w:ind w:hanging="2"/>
              <w:rPr>
                <w:sz w:val="28"/>
                <w:szCs w:val="28"/>
              </w:rPr>
            </w:pPr>
            <w:r w:rsidRPr="001B141B">
              <w:rPr>
                <w:b/>
                <w:bCs/>
                <w:sz w:val="28"/>
                <w:szCs w:val="28"/>
              </w:rPr>
              <w:t>Кваліфікаційні центри</w:t>
            </w:r>
          </w:p>
        </w:tc>
        <w:tc>
          <w:tcPr>
            <w:tcW w:w="4828" w:type="dxa"/>
          </w:tcPr>
          <w:p w14:paraId="315BA23F" w14:textId="77777777" w:rsidR="00CF7F65" w:rsidRPr="001B141B" w:rsidRDefault="00CF7F65" w:rsidP="004D5242">
            <w:pPr>
              <w:ind w:hanging="2"/>
              <w:rPr>
                <w:sz w:val="28"/>
                <w:szCs w:val="28"/>
              </w:rPr>
            </w:pPr>
            <w:r w:rsidRPr="001B141B">
              <w:rPr>
                <w:b/>
                <w:bCs/>
                <w:sz w:val="28"/>
                <w:szCs w:val="28"/>
              </w:rPr>
              <w:t>Суб’єкти освітньої діяльності</w:t>
            </w:r>
          </w:p>
        </w:tc>
      </w:tr>
      <w:tr w:rsidR="00CF7F65" w:rsidRPr="001B141B" w14:paraId="4B818C3E" w14:textId="77777777" w:rsidTr="001B141B">
        <w:trPr>
          <w:trHeight w:val="1412"/>
        </w:trPr>
        <w:tc>
          <w:tcPr>
            <w:tcW w:w="2802" w:type="dxa"/>
          </w:tcPr>
          <w:p w14:paraId="02DBB283" w14:textId="77777777" w:rsidR="00CF7F65" w:rsidRPr="001B141B" w:rsidRDefault="00CF7F65" w:rsidP="004D5242">
            <w:pPr>
              <w:ind w:hanging="2"/>
              <w:rPr>
                <w:sz w:val="28"/>
                <w:szCs w:val="28"/>
              </w:rPr>
            </w:pPr>
            <w:r w:rsidRPr="001B141B">
              <w:rPr>
                <w:sz w:val="28"/>
                <w:szCs w:val="28"/>
              </w:rPr>
              <w:t xml:space="preserve">«Тракторист-машиніст сільськогосподарського (лісогосподарського) виробництва» категорії А1, 4 рівень НРК </w:t>
            </w:r>
          </w:p>
        </w:tc>
        <w:tc>
          <w:tcPr>
            <w:tcW w:w="2001" w:type="dxa"/>
          </w:tcPr>
          <w:p w14:paraId="415BEF2E" w14:textId="77777777" w:rsidR="00CF7F65" w:rsidRPr="001B141B" w:rsidRDefault="00CF7F65" w:rsidP="004D5242">
            <w:pPr>
              <w:ind w:hanging="2"/>
              <w:rPr>
                <w:sz w:val="28"/>
                <w:szCs w:val="28"/>
              </w:rPr>
            </w:pPr>
            <w:r w:rsidRPr="001B141B">
              <w:rPr>
                <w:sz w:val="28"/>
                <w:szCs w:val="28"/>
              </w:rPr>
              <w:t>без вимог до рівня освіти та стажу роботи, вік від 18 років</w:t>
            </w:r>
          </w:p>
        </w:tc>
        <w:tc>
          <w:tcPr>
            <w:tcW w:w="4828" w:type="dxa"/>
          </w:tcPr>
          <w:p w14:paraId="7EF39C43" w14:textId="77777777" w:rsidR="00CF7F65" w:rsidRPr="001B141B" w:rsidRDefault="00CF7F65" w:rsidP="004D5242">
            <w:pPr>
              <w:numPr>
                <w:ilvl w:val="0"/>
                <w:numId w:val="9"/>
              </w:numPr>
              <w:tabs>
                <w:tab w:val="left" w:pos="245"/>
              </w:tabs>
              <w:suppressAutoHyphens/>
              <w:ind w:leftChars="-1" w:left="1" w:hangingChars="1" w:hanging="3"/>
              <w:jc w:val="both"/>
              <w:textAlignment w:val="top"/>
              <w:outlineLvl w:val="0"/>
              <w:rPr>
                <w:sz w:val="28"/>
                <w:szCs w:val="28"/>
              </w:rPr>
            </w:pPr>
            <w:r w:rsidRPr="001B141B">
              <w:rPr>
                <w:sz w:val="28"/>
                <w:szCs w:val="28"/>
              </w:rPr>
              <w:t>професійна освіта, повна або базова середня освіта з одночасним здобуттям профільної середньої освіти, по завершенню навчання вік від 18 років;</w:t>
            </w:r>
          </w:p>
          <w:p w14:paraId="62BEC467" w14:textId="77777777" w:rsidR="00CF7F65" w:rsidRPr="001B141B" w:rsidRDefault="00CF7F65" w:rsidP="004D5242">
            <w:pPr>
              <w:numPr>
                <w:ilvl w:val="0"/>
                <w:numId w:val="9"/>
              </w:numPr>
              <w:tabs>
                <w:tab w:val="left" w:pos="245"/>
              </w:tabs>
              <w:suppressAutoHyphens/>
              <w:ind w:leftChars="-1" w:left="1" w:hangingChars="1" w:hanging="3"/>
              <w:jc w:val="both"/>
              <w:textAlignment w:val="top"/>
              <w:outlineLvl w:val="0"/>
              <w:rPr>
                <w:sz w:val="28"/>
                <w:szCs w:val="28"/>
              </w:rPr>
            </w:pPr>
            <w:r w:rsidRPr="001B141B">
              <w:rPr>
                <w:sz w:val="28"/>
                <w:szCs w:val="28"/>
              </w:rPr>
              <w:t xml:space="preserve"> професійна підготовка, перепідготовка, повна загальна середня освіта або базова середня освіта, без вимог до стажу роботи.</w:t>
            </w:r>
          </w:p>
        </w:tc>
      </w:tr>
    </w:tbl>
    <w:p w14:paraId="43EE04C9" w14:textId="77777777" w:rsidR="00CF7F65" w:rsidRPr="001B141B" w:rsidRDefault="00CF7F65" w:rsidP="004D5242">
      <w:pPr>
        <w:pStyle w:val="ac"/>
        <w:tabs>
          <w:tab w:val="left" w:pos="847"/>
        </w:tabs>
        <w:ind w:left="847" w:firstLine="0"/>
        <w:rPr>
          <w:b/>
          <w:sz w:val="28"/>
          <w:szCs w:val="28"/>
        </w:rPr>
      </w:pPr>
    </w:p>
    <w:p w14:paraId="1D3A59D4" w14:textId="77777777" w:rsidR="00815433" w:rsidRPr="001B141B" w:rsidRDefault="00815433" w:rsidP="004D5242">
      <w:pPr>
        <w:pStyle w:val="a8"/>
        <w:rPr>
          <w:b/>
        </w:rPr>
      </w:pPr>
    </w:p>
    <w:p w14:paraId="6294E671" w14:textId="77777777" w:rsidR="00815433" w:rsidRPr="001B141B" w:rsidRDefault="00815433" w:rsidP="004D5242">
      <w:pPr>
        <w:rPr>
          <w:spacing w:val="-2"/>
          <w:sz w:val="28"/>
          <w:szCs w:val="28"/>
        </w:rPr>
      </w:pPr>
    </w:p>
    <w:p w14:paraId="05596162" w14:textId="77777777" w:rsidR="00815433" w:rsidRPr="001B141B" w:rsidRDefault="000D1221" w:rsidP="004D5242">
      <w:pPr>
        <w:pStyle w:val="ac"/>
        <w:numPr>
          <w:ilvl w:val="0"/>
          <w:numId w:val="2"/>
        </w:numPr>
        <w:tabs>
          <w:tab w:val="left" w:pos="847"/>
        </w:tabs>
        <w:ind w:left="847" w:hanging="279"/>
        <w:rPr>
          <w:b/>
          <w:sz w:val="28"/>
          <w:szCs w:val="28"/>
        </w:rPr>
      </w:pPr>
      <w:r w:rsidRPr="001B141B">
        <w:rPr>
          <w:b/>
          <w:sz w:val="28"/>
          <w:szCs w:val="28"/>
        </w:rPr>
        <w:t>Професійний</w:t>
      </w:r>
      <w:r w:rsidRPr="001B141B">
        <w:rPr>
          <w:b/>
          <w:spacing w:val="-10"/>
          <w:sz w:val="28"/>
          <w:szCs w:val="28"/>
        </w:rPr>
        <w:t xml:space="preserve"> </w:t>
      </w:r>
      <w:r w:rsidRPr="001B141B">
        <w:rPr>
          <w:b/>
          <w:spacing w:val="-2"/>
          <w:sz w:val="28"/>
          <w:szCs w:val="28"/>
        </w:rPr>
        <w:t>розвиток</w:t>
      </w:r>
    </w:p>
    <w:p w14:paraId="50F9A865" w14:textId="77777777" w:rsidR="00815433" w:rsidRPr="001B141B" w:rsidRDefault="000D1221" w:rsidP="004D5242">
      <w:pPr>
        <w:pStyle w:val="ac"/>
        <w:numPr>
          <w:ilvl w:val="0"/>
          <w:numId w:val="5"/>
        </w:numPr>
        <w:tabs>
          <w:tab w:val="left" w:pos="871"/>
        </w:tabs>
        <w:ind w:left="871" w:hanging="303"/>
        <w:rPr>
          <w:b/>
          <w:sz w:val="28"/>
          <w:szCs w:val="28"/>
        </w:rPr>
      </w:pPr>
      <w:r w:rsidRPr="001B141B">
        <w:rPr>
          <w:b/>
          <w:sz w:val="28"/>
          <w:szCs w:val="28"/>
        </w:rPr>
        <w:t>з</w:t>
      </w:r>
      <w:r w:rsidRPr="001B141B">
        <w:rPr>
          <w:b/>
          <w:spacing w:val="-9"/>
          <w:sz w:val="28"/>
          <w:szCs w:val="28"/>
        </w:rPr>
        <w:t xml:space="preserve"> </w:t>
      </w:r>
      <w:r w:rsidRPr="001B141B">
        <w:rPr>
          <w:b/>
          <w:sz w:val="28"/>
          <w:szCs w:val="28"/>
        </w:rPr>
        <w:t>присвоєнням</w:t>
      </w:r>
      <w:r w:rsidRPr="001B141B">
        <w:rPr>
          <w:b/>
          <w:spacing w:val="-7"/>
          <w:sz w:val="28"/>
          <w:szCs w:val="28"/>
        </w:rPr>
        <w:t xml:space="preserve"> </w:t>
      </w:r>
      <w:r w:rsidRPr="001B141B">
        <w:rPr>
          <w:b/>
          <w:sz w:val="28"/>
          <w:szCs w:val="28"/>
        </w:rPr>
        <w:t>наступної</w:t>
      </w:r>
      <w:r w:rsidRPr="001B141B">
        <w:rPr>
          <w:b/>
          <w:spacing w:val="-6"/>
          <w:sz w:val="28"/>
          <w:szCs w:val="28"/>
        </w:rPr>
        <w:t xml:space="preserve"> </w:t>
      </w:r>
      <w:r w:rsidRPr="001B141B">
        <w:rPr>
          <w:b/>
          <w:sz w:val="28"/>
          <w:szCs w:val="28"/>
        </w:rPr>
        <w:t>професійної</w:t>
      </w:r>
      <w:r w:rsidRPr="001B141B">
        <w:rPr>
          <w:b/>
          <w:spacing w:val="-5"/>
          <w:sz w:val="28"/>
          <w:szCs w:val="28"/>
        </w:rPr>
        <w:t xml:space="preserve"> </w:t>
      </w:r>
      <w:r w:rsidRPr="001B141B">
        <w:rPr>
          <w:b/>
          <w:spacing w:val="-2"/>
          <w:sz w:val="28"/>
          <w:szCs w:val="28"/>
        </w:rPr>
        <w:t>кваліфікації</w:t>
      </w:r>
    </w:p>
    <w:p w14:paraId="14BE0296" w14:textId="77777777" w:rsidR="00CF7F65" w:rsidRPr="001B141B" w:rsidRDefault="00CF7F65" w:rsidP="004D5242">
      <w:pPr>
        <w:pStyle w:val="ac"/>
        <w:tabs>
          <w:tab w:val="left" w:pos="871"/>
        </w:tabs>
        <w:ind w:left="871" w:firstLine="0"/>
        <w:rPr>
          <w:b/>
          <w:sz w:val="28"/>
          <w:szCs w:val="28"/>
        </w:rPr>
      </w:pPr>
    </w:p>
    <w:tbl>
      <w:tblPr>
        <w:tblW w:w="987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20"/>
        <w:gridCol w:w="2835"/>
        <w:gridCol w:w="4222"/>
      </w:tblGrid>
      <w:tr w:rsidR="00CF7F65" w:rsidRPr="001B141B" w14:paraId="6BF2DA22" w14:textId="77777777" w:rsidTr="00CF7F65">
        <w:trPr>
          <w:cantSplit/>
          <w:trHeight w:val="1070"/>
        </w:trPr>
        <w:tc>
          <w:tcPr>
            <w:tcW w:w="2820" w:type="dxa"/>
            <w:vMerge w:val="restart"/>
          </w:tcPr>
          <w:p w14:paraId="5875EA70" w14:textId="77777777" w:rsidR="00CF7F65" w:rsidRPr="001B141B" w:rsidRDefault="00CF7F65" w:rsidP="004D5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1" w:hangingChars="1" w:hanging="3"/>
              <w:textDirection w:val="btLr"/>
              <w:textAlignment w:val="top"/>
              <w:outlineLvl w:val="0"/>
              <w:rPr>
                <w:color w:val="000000"/>
                <w:position w:val="-1"/>
                <w:sz w:val="28"/>
                <w:szCs w:val="28"/>
              </w:rPr>
            </w:pPr>
          </w:p>
          <w:p w14:paraId="3EAFC280" w14:textId="77777777" w:rsidR="00CF7F65" w:rsidRPr="001B141B" w:rsidRDefault="00CF7F65" w:rsidP="004D5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sz w:val="28"/>
                <w:szCs w:val="28"/>
              </w:rPr>
            </w:pPr>
            <w:r w:rsidRPr="001B141B">
              <w:rPr>
                <w:b/>
                <w:bCs/>
                <w:color w:val="000000"/>
                <w:position w:val="-1"/>
                <w:sz w:val="28"/>
                <w:szCs w:val="28"/>
              </w:rPr>
              <w:t>Назва професійної та/або часткової професійної кваліфікації</w:t>
            </w:r>
          </w:p>
        </w:tc>
        <w:tc>
          <w:tcPr>
            <w:tcW w:w="7057" w:type="dxa"/>
            <w:gridSpan w:val="2"/>
          </w:tcPr>
          <w:p w14:paraId="77C56CFB" w14:textId="77777777" w:rsidR="00CF7F65" w:rsidRPr="001B141B" w:rsidRDefault="00CF7F65" w:rsidP="004D5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1" w:right="148" w:hangingChars="1" w:hanging="3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sz w:val="28"/>
                <w:szCs w:val="28"/>
              </w:rPr>
            </w:pPr>
            <w:r w:rsidRPr="001B141B">
              <w:rPr>
                <w:b/>
                <w:bCs/>
                <w:color w:val="000000"/>
                <w:position w:val="-1"/>
                <w:sz w:val="28"/>
                <w:szCs w:val="28"/>
              </w:rPr>
              <w:t>Суб’єкти, уповноважені законодавством на присвоєння/підтвердження та визнання професійних кваліфікацій</w:t>
            </w:r>
          </w:p>
        </w:tc>
      </w:tr>
      <w:tr w:rsidR="00CF7F65" w:rsidRPr="001B141B" w14:paraId="50C9C14E" w14:textId="77777777" w:rsidTr="00CF7F65">
        <w:trPr>
          <w:cantSplit/>
          <w:trHeight w:val="551"/>
        </w:trPr>
        <w:tc>
          <w:tcPr>
            <w:tcW w:w="2820" w:type="dxa"/>
            <w:vMerge/>
          </w:tcPr>
          <w:p w14:paraId="5EA73B6B" w14:textId="77777777" w:rsidR="00CF7F65" w:rsidRPr="001B141B" w:rsidRDefault="00CF7F65" w:rsidP="004D5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1" w:hangingChars="1" w:hanging="3"/>
              <w:textDirection w:val="btLr"/>
              <w:textAlignment w:val="top"/>
              <w:outlineLvl w:val="0"/>
              <w:rPr>
                <w:color w:val="000000"/>
                <w:position w:val="-1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09F5575" w14:textId="77777777" w:rsidR="00CF7F65" w:rsidRPr="001B141B" w:rsidRDefault="00CF7F65" w:rsidP="004D5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1" w:hangingChars="1" w:hanging="3"/>
              <w:textDirection w:val="btLr"/>
              <w:textAlignment w:val="top"/>
              <w:outlineLvl w:val="0"/>
              <w:rPr>
                <w:color w:val="000000"/>
                <w:position w:val="-1"/>
                <w:sz w:val="28"/>
                <w:szCs w:val="28"/>
              </w:rPr>
            </w:pPr>
            <w:r w:rsidRPr="001B141B">
              <w:rPr>
                <w:b/>
                <w:bCs/>
                <w:color w:val="000000"/>
                <w:position w:val="-1"/>
                <w:sz w:val="28"/>
                <w:szCs w:val="28"/>
              </w:rPr>
              <w:t>Кваліфікаційні центри</w:t>
            </w:r>
          </w:p>
        </w:tc>
        <w:tc>
          <w:tcPr>
            <w:tcW w:w="4222" w:type="dxa"/>
          </w:tcPr>
          <w:p w14:paraId="0B9E3E54" w14:textId="77777777" w:rsidR="00CF7F65" w:rsidRPr="001B141B" w:rsidRDefault="00CF7F65" w:rsidP="004D5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left="1" w:hangingChars="1" w:hanging="3"/>
              <w:textDirection w:val="btLr"/>
              <w:textAlignment w:val="top"/>
              <w:outlineLvl w:val="0"/>
              <w:rPr>
                <w:color w:val="000000"/>
                <w:position w:val="-1"/>
                <w:sz w:val="28"/>
                <w:szCs w:val="28"/>
              </w:rPr>
            </w:pPr>
            <w:r w:rsidRPr="001B141B">
              <w:rPr>
                <w:b/>
                <w:bCs/>
                <w:color w:val="000000"/>
                <w:position w:val="-1"/>
                <w:sz w:val="28"/>
                <w:szCs w:val="28"/>
              </w:rPr>
              <w:t>Суб’єкти освітньої діяльності</w:t>
            </w:r>
          </w:p>
        </w:tc>
      </w:tr>
      <w:tr w:rsidR="00CF7F65" w:rsidRPr="001B141B" w14:paraId="03616ABF" w14:textId="77777777" w:rsidTr="00CF7F65">
        <w:trPr>
          <w:trHeight w:val="1396"/>
        </w:trPr>
        <w:tc>
          <w:tcPr>
            <w:tcW w:w="2820" w:type="dxa"/>
          </w:tcPr>
          <w:p w14:paraId="6709AE4B" w14:textId="77777777" w:rsidR="00CF7F65" w:rsidRPr="004D5242" w:rsidRDefault="00CF7F65" w:rsidP="004D5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right="127" w:hangingChars="1" w:hanging="2"/>
              <w:jc w:val="both"/>
              <w:textDirection w:val="btLr"/>
              <w:textAlignment w:val="top"/>
              <w:outlineLvl w:val="0"/>
              <w:rPr>
                <w:color w:val="000000"/>
                <w:position w:val="-1"/>
                <w:sz w:val="24"/>
                <w:szCs w:val="24"/>
              </w:rPr>
            </w:pPr>
            <w:r w:rsidRPr="004D5242">
              <w:rPr>
                <w:color w:val="000000"/>
                <w:position w:val="-1"/>
                <w:sz w:val="24"/>
                <w:szCs w:val="24"/>
              </w:rPr>
              <w:t xml:space="preserve">Тракторист-машиніст сільськогосподарського (лісогосподарського) виробництва категорії А2, 4 рівень НРК </w:t>
            </w:r>
          </w:p>
        </w:tc>
        <w:tc>
          <w:tcPr>
            <w:tcW w:w="2835" w:type="dxa"/>
          </w:tcPr>
          <w:p w14:paraId="79704EBB" w14:textId="77777777" w:rsidR="00CF7F65" w:rsidRPr="004D5242" w:rsidRDefault="00CF7F65" w:rsidP="004D5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color w:val="000000"/>
                <w:position w:val="-1"/>
                <w:sz w:val="24"/>
                <w:szCs w:val="24"/>
              </w:rPr>
            </w:pPr>
            <w:r w:rsidRPr="004D5242">
              <w:rPr>
                <w:position w:val="-1"/>
                <w:sz w:val="24"/>
                <w:szCs w:val="24"/>
              </w:rPr>
              <w:t xml:space="preserve">наявність професійної кваліфікації </w:t>
            </w:r>
            <w:r w:rsidR="001B141B" w:rsidRPr="004D5242">
              <w:rPr>
                <w:position w:val="-1"/>
                <w:sz w:val="24"/>
                <w:szCs w:val="24"/>
              </w:rPr>
              <w:t>«</w:t>
            </w:r>
            <w:r w:rsidRPr="004D5242">
              <w:rPr>
                <w:position w:val="-1"/>
                <w:sz w:val="24"/>
                <w:szCs w:val="24"/>
              </w:rPr>
              <w:t xml:space="preserve">Тракторист-машиніст сільськогосподарського (лісогосподарського) виробництва категорії А1, </w:t>
            </w:r>
            <w:r w:rsidRPr="004D5242">
              <w:rPr>
                <w:color w:val="333333"/>
                <w:position w:val="-1"/>
                <w:sz w:val="24"/>
                <w:szCs w:val="24"/>
              </w:rPr>
              <w:t>4 рівень НРК</w:t>
            </w:r>
            <w:r w:rsidR="001B141B" w:rsidRPr="004D5242">
              <w:rPr>
                <w:color w:val="333333"/>
                <w:position w:val="-1"/>
                <w:sz w:val="24"/>
                <w:szCs w:val="24"/>
              </w:rPr>
              <w:t>»</w:t>
            </w:r>
            <w:r w:rsidRPr="004D5242">
              <w:rPr>
                <w:color w:val="333333"/>
                <w:position w:val="-1"/>
                <w:sz w:val="24"/>
                <w:szCs w:val="24"/>
              </w:rPr>
              <w:t xml:space="preserve"> та </w:t>
            </w:r>
            <w:r w:rsidRPr="004D5242">
              <w:rPr>
                <w:color w:val="000000"/>
                <w:position w:val="-1"/>
                <w:sz w:val="24"/>
                <w:szCs w:val="24"/>
              </w:rPr>
              <w:t xml:space="preserve">стажу роботи за цією </w:t>
            </w:r>
            <w:r w:rsidRPr="004D5242">
              <w:rPr>
                <w:position w:val="-1"/>
                <w:sz w:val="24"/>
                <w:szCs w:val="24"/>
              </w:rPr>
              <w:t>класифікацією</w:t>
            </w:r>
            <w:r w:rsidRPr="004D5242">
              <w:rPr>
                <w:color w:val="000000"/>
                <w:position w:val="-1"/>
                <w:sz w:val="24"/>
                <w:szCs w:val="24"/>
              </w:rPr>
              <w:t xml:space="preserve"> до 0</w:t>
            </w:r>
            <w:r w:rsidRPr="004D5242">
              <w:rPr>
                <w:position w:val="-1"/>
                <w:sz w:val="24"/>
                <w:szCs w:val="24"/>
              </w:rPr>
              <w:t>,</w:t>
            </w:r>
            <w:r w:rsidRPr="004D5242">
              <w:rPr>
                <w:color w:val="000000"/>
                <w:position w:val="-1"/>
                <w:sz w:val="24"/>
                <w:szCs w:val="24"/>
              </w:rPr>
              <w:t>5 років</w:t>
            </w:r>
            <w:r w:rsidRPr="004D5242">
              <w:rPr>
                <w:position w:val="-1"/>
                <w:sz w:val="24"/>
                <w:szCs w:val="24"/>
              </w:rPr>
              <w:t xml:space="preserve">, </w:t>
            </w:r>
            <w:r w:rsidRPr="004D5242">
              <w:rPr>
                <w:color w:val="000000"/>
                <w:position w:val="-1"/>
                <w:sz w:val="24"/>
                <w:szCs w:val="24"/>
              </w:rPr>
              <w:t>ві</w:t>
            </w:r>
            <w:r w:rsidRPr="004D5242">
              <w:rPr>
                <w:position w:val="-1"/>
                <w:sz w:val="24"/>
                <w:szCs w:val="24"/>
              </w:rPr>
              <w:t>к від 18 років</w:t>
            </w:r>
          </w:p>
        </w:tc>
        <w:tc>
          <w:tcPr>
            <w:tcW w:w="4222" w:type="dxa"/>
          </w:tcPr>
          <w:p w14:paraId="648953D1" w14:textId="77777777" w:rsidR="00CF7F65" w:rsidRPr="004D5242" w:rsidRDefault="00CF7F65" w:rsidP="004D5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color w:val="000000"/>
                <w:position w:val="-1"/>
                <w:sz w:val="24"/>
                <w:szCs w:val="24"/>
              </w:rPr>
            </w:pPr>
            <w:r w:rsidRPr="004D5242">
              <w:rPr>
                <w:position w:val="-1"/>
                <w:sz w:val="24"/>
                <w:szCs w:val="24"/>
              </w:rPr>
              <w:t xml:space="preserve">перепідготовка, наявність </w:t>
            </w:r>
            <w:r w:rsidRPr="004D5242">
              <w:rPr>
                <w:color w:val="000000"/>
                <w:position w:val="-1"/>
                <w:sz w:val="24"/>
                <w:szCs w:val="24"/>
              </w:rPr>
              <w:t>професійно</w:t>
            </w:r>
            <w:r w:rsidRPr="004D5242">
              <w:rPr>
                <w:position w:val="-1"/>
                <w:sz w:val="24"/>
                <w:szCs w:val="24"/>
              </w:rPr>
              <w:t>ї</w:t>
            </w:r>
            <w:r w:rsidRPr="004D5242">
              <w:rPr>
                <w:color w:val="000000"/>
                <w:position w:val="-1"/>
                <w:sz w:val="24"/>
                <w:szCs w:val="24"/>
              </w:rPr>
              <w:t xml:space="preserve"> кваліфікаці</w:t>
            </w:r>
            <w:r w:rsidRPr="004D5242">
              <w:rPr>
                <w:position w:val="-1"/>
                <w:sz w:val="24"/>
                <w:szCs w:val="24"/>
              </w:rPr>
              <w:t>ї</w:t>
            </w:r>
            <w:r w:rsidRPr="004D5242">
              <w:rPr>
                <w:color w:val="000000"/>
                <w:position w:val="-1"/>
                <w:sz w:val="24"/>
                <w:szCs w:val="24"/>
              </w:rPr>
              <w:t xml:space="preserve"> </w:t>
            </w:r>
            <w:r w:rsidR="001B141B" w:rsidRPr="004D5242">
              <w:rPr>
                <w:position w:val="-1"/>
                <w:sz w:val="24"/>
                <w:szCs w:val="24"/>
              </w:rPr>
              <w:t>«</w:t>
            </w:r>
            <w:r w:rsidRPr="004D5242">
              <w:rPr>
                <w:color w:val="000000"/>
                <w:position w:val="-1"/>
                <w:sz w:val="24"/>
                <w:szCs w:val="24"/>
              </w:rPr>
              <w:t xml:space="preserve">Тракторист-машиніст сільськогосподарського (лісогосподарського) виробництва категорії А1 </w:t>
            </w:r>
            <w:r w:rsidRPr="004D5242">
              <w:rPr>
                <w:color w:val="333333"/>
                <w:position w:val="-1"/>
                <w:sz w:val="24"/>
                <w:szCs w:val="24"/>
              </w:rPr>
              <w:t>4 рівень НРК</w:t>
            </w:r>
            <w:r w:rsidR="001B141B" w:rsidRPr="004D5242">
              <w:rPr>
                <w:color w:val="333333"/>
                <w:position w:val="-1"/>
                <w:sz w:val="24"/>
                <w:szCs w:val="24"/>
              </w:rPr>
              <w:t>»</w:t>
            </w:r>
            <w:r w:rsidRPr="004D5242">
              <w:rPr>
                <w:color w:val="333333"/>
                <w:position w:val="-1"/>
                <w:sz w:val="24"/>
                <w:szCs w:val="24"/>
              </w:rPr>
              <w:t xml:space="preserve">, </w:t>
            </w:r>
            <w:r w:rsidRPr="004D5242">
              <w:rPr>
                <w:position w:val="-1"/>
                <w:sz w:val="24"/>
                <w:szCs w:val="24"/>
              </w:rPr>
              <w:t>без вимог до стажу роботи</w:t>
            </w:r>
          </w:p>
        </w:tc>
      </w:tr>
    </w:tbl>
    <w:p w14:paraId="4B48D17E" w14:textId="77777777" w:rsidR="001B141B" w:rsidRDefault="001B141B" w:rsidP="004D5242">
      <w:pPr>
        <w:pStyle w:val="ac"/>
        <w:tabs>
          <w:tab w:val="left" w:pos="871"/>
        </w:tabs>
        <w:ind w:left="871" w:firstLine="0"/>
        <w:rPr>
          <w:b/>
          <w:sz w:val="28"/>
          <w:szCs w:val="28"/>
        </w:rPr>
      </w:pPr>
    </w:p>
    <w:p w14:paraId="439999C7" w14:textId="77777777" w:rsidR="00815433" w:rsidRPr="001B141B" w:rsidRDefault="001B141B" w:rsidP="004D5242">
      <w:pPr>
        <w:pStyle w:val="ac"/>
        <w:tabs>
          <w:tab w:val="left" w:pos="871"/>
        </w:tabs>
        <w:ind w:left="871" w:firstLine="0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0D1221" w:rsidRPr="001B141B">
        <w:rPr>
          <w:b/>
          <w:sz w:val="28"/>
          <w:szCs w:val="28"/>
        </w:rPr>
        <w:lastRenderedPageBreak/>
        <w:t>без</w:t>
      </w:r>
      <w:r w:rsidR="000D1221" w:rsidRPr="001B141B">
        <w:rPr>
          <w:b/>
          <w:spacing w:val="-9"/>
          <w:sz w:val="28"/>
          <w:szCs w:val="28"/>
        </w:rPr>
        <w:t xml:space="preserve"> </w:t>
      </w:r>
      <w:r w:rsidR="000D1221" w:rsidRPr="001B141B">
        <w:rPr>
          <w:b/>
          <w:sz w:val="28"/>
          <w:szCs w:val="28"/>
        </w:rPr>
        <w:t>присвоєння</w:t>
      </w:r>
      <w:r w:rsidR="000D1221" w:rsidRPr="001B141B">
        <w:rPr>
          <w:b/>
          <w:spacing w:val="-9"/>
          <w:sz w:val="28"/>
          <w:szCs w:val="28"/>
        </w:rPr>
        <w:t xml:space="preserve"> </w:t>
      </w:r>
      <w:r w:rsidR="000D1221" w:rsidRPr="001B141B">
        <w:rPr>
          <w:b/>
          <w:sz w:val="28"/>
          <w:szCs w:val="28"/>
        </w:rPr>
        <w:t>наступної</w:t>
      </w:r>
      <w:r w:rsidR="000D1221" w:rsidRPr="001B141B">
        <w:rPr>
          <w:b/>
          <w:spacing w:val="-6"/>
          <w:sz w:val="28"/>
          <w:szCs w:val="28"/>
        </w:rPr>
        <w:t xml:space="preserve"> </w:t>
      </w:r>
      <w:r w:rsidR="000D1221" w:rsidRPr="001B141B">
        <w:rPr>
          <w:b/>
          <w:sz w:val="28"/>
          <w:szCs w:val="28"/>
        </w:rPr>
        <w:t>професійної</w:t>
      </w:r>
      <w:r w:rsidR="000D1221" w:rsidRPr="001B141B">
        <w:rPr>
          <w:b/>
          <w:spacing w:val="-5"/>
          <w:sz w:val="28"/>
          <w:szCs w:val="28"/>
        </w:rPr>
        <w:t xml:space="preserve"> </w:t>
      </w:r>
      <w:r w:rsidR="000D1221" w:rsidRPr="001B141B">
        <w:rPr>
          <w:b/>
          <w:spacing w:val="-2"/>
          <w:sz w:val="28"/>
          <w:szCs w:val="28"/>
        </w:rPr>
        <w:t>кваліфікації</w:t>
      </w:r>
    </w:p>
    <w:p w14:paraId="76AD3A4F" w14:textId="77777777" w:rsidR="00CF7F65" w:rsidRPr="001B141B" w:rsidRDefault="00CF7F65" w:rsidP="004D5242">
      <w:pPr>
        <w:pStyle w:val="ac"/>
        <w:tabs>
          <w:tab w:val="left" w:pos="871"/>
        </w:tabs>
        <w:ind w:left="871" w:firstLine="0"/>
        <w:rPr>
          <w:b/>
          <w:sz w:val="28"/>
          <w:szCs w:val="28"/>
        </w:rPr>
      </w:pPr>
    </w:p>
    <w:p w14:paraId="6EA2F2CA" w14:textId="77777777" w:rsidR="00CF7F65" w:rsidRPr="001B141B" w:rsidRDefault="00CF7F65" w:rsidP="004D5242">
      <w:pPr>
        <w:pBdr>
          <w:top w:val="nil"/>
          <w:left w:val="nil"/>
          <w:bottom w:val="nil"/>
          <w:right w:val="nil"/>
          <w:between w:val="nil"/>
        </w:pBdr>
        <w:ind w:left="1" w:right="140" w:firstLine="567"/>
        <w:jc w:val="both"/>
        <w:rPr>
          <w:color w:val="000000"/>
          <w:sz w:val="28"/>
          <w:szCs w:val="28"/>
        </w:rPr>
      </w:pPr>
      <w:r w:rsidRPr="001B141B">
        <w:rPr>
          <w:color w:val="000000"/>
          <w:sz w:val="28"/>
          <w:szCs w:val="28"/>
        </w:rPr>
        <w:t xml:space="preserve">Підвищення кваліфікації згідно з вимогами законодавства не рідше ніж одного разу на </w:t>
      </w:r>
      <w:r w:rsidRPr="001B141B">
        <w:rPr>
          <w:sz w:val="28"/>
          <w:szCs w:val="28"/>
        </w:rPr>
        <w:t>три</w:t>
      </w:r>
      <w:r w:rsidRPr="001B141B">
        <w:rPr>
          <w:color w:val="000000"/>
          <w:sz w:val="28"/>
          <w:szCs w:val="28"/>
        </w:rPr>
        <w:t xml:space="preserve"> рок</w:t>
      </w:r>
      <w:r w:rsidRPr="001B141B">
        <w:rPr>
          <w:sz w:val="28"/>
          <w:szCs w:val="28"/>
        </w:rPr>
        <w:t>и</w:t>
      </w:r>
      <w:r w:rsidRPr="001B141B">
        <w:rPr>
          <w:color w:val="000000"/>
          <w:sz w:val="28"/>
          <w:szCs w:val="28"/>
        </w:rPr>
        <w:t xml:space="preserve"> з метою:</w:t>
      </w:r>
    </w:p>
    <w:p w14:paraId="7C492697" w14:textId="77777777" w:rsidR="00CF7F65" w:rsidRPr="001B141B" w:rsidRDefault="00CF7F65" w:rsidP="004D524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uppressAutoHyphens/>
        <w:ind w:leftChars="-1" w:left="1" w:hangingChars="1" w:hanging="3"/>
        <w:jc w:val="both"/>
        <w:textDirection w:val="btLr"/>
        <w:textAlignment w:val="top"/>
        <w:outlineLvl w:val="0"/>
        <w:rPr>
          <w:color w:val="000000"/>
          <w:sz w:val="28"/>
          <w:szCs w:val="28"/>
        </w:rPr>
      </w:pPr>
      <w:r w:rsidRPr="001B141B">
        <w:rPr>
          <w:color w:val="000000"/>
          <w:sz w:val="28"/>
          <w:szCs w:val="28"/>
        </w:rPr>
        <w:t>підтримання наявної професійної кваліфікації в межах професії;</w:t>
      </w:r>
    </w:p>
    <w:p w14:paraId="1D5A6EC3" w14:textId="77777777" w:rsidR="00CF7F65" w:rsidRPr="001B141B" w:rsidRDefault="00CF7F65" w:rsidP="004D524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uppressAutoHyphens/>
        <w:ind w:leftChars="-1" w:left="1" w:right="139" w:hangingChars="1" w:hanging="3"/>
        <w:jc w:val="both"/>
        <w:textDirection w:val="btLr"/>
        <w:textAlignment w:val="top"/>
        <w:outlineLvl w:val="0"/>
        <w:rPr>
          <w:sz w:val="28"/>
          <w:szCs w:val="28"/>
        </w:rPr>
      </w:pPr>
      <w:r w:rsidRPr="001B141B">
        <w:rPr>
          <w:color w:val="000000"/>
          <w:sz w:val="28"/>
          <w:szCs w:val="28"/>
        </w:rPr>
        <w:t xml:space="preserve">набуття </w:t>
      </w:r>
      <w:proofErr w:type="spellStart"/>
      <w:r w:rsidRPr="001B141B">
        <w:rPr>
          <w:color w:val="000000"/>
          <w:sz w:val="28"/>
          <w:szCs w:val="28"/>
        </w:rPr>
        <w:t>компетентностей</w:t>
      </w:r>
      <w:proofErr w:type="spellEnd"/>
      <w:r w:rsidRPr="001B141B">
        <w:rPr>
          <w:color w:val="000000"/>
          <w:sz w:val="28"/>
          <w:szCs w:val="28"/>
        </w:rPr>
        <w:t xml:space="preserve"> для виконання сільськогосподарських (лісогосподарських) робіт сучасни</w:t>
      </w:r>
      <w:r w:rsidRPr="001B141B">
        <w:rPr>
          <w:sz w:val="28"/>
          <w:szCs w:val="28"/>
        </w:rPr>
        <w:t xml:space="preserve">ми </w:t>
      </w:r>
      <w:r w:rsidRPr="001B141B">
        <w:rPr>
          <w:color w:val="000000"/>
          <w:sz w:val="28"/>
          <w:szCs w:val="28"/>
        </w:rPr>
        <w:t>тракторами</w:t>
      </w:r>
      <w:r w:rsidRPr="001B141B">
        <w:rPr>
          <w:sz w:val="28"/>
          <w:szCs w:val="28"/>
        </w:rPr>
        <w:t>;</w:t>
      </w:r>
      <w:r w:rsidRPr="001B141B">
        <w:rPr>
          <w:color w:val="000000"/>
          <w:sz w:val="28"/>
          <w:szCs w:val="28"/>
        </w:rPr>
        <w:t xml:space="preserve"> </w:t>
      </w:r>
    </w:p>
    <w:p w14:paraId="3157E4B7" w14:textId="77777777" w:rsidR="00CF7F65" w:rsidRPr="001B141B" w:rsidRDefault="00CF7F65" w:rsidP="004D524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uppressAutoHyphens/>
        <w:ind w:leftChars="-1" w:left="1" w:right="139" w:hangingChars="1" w:hanging="3"/>
        <w:jc w:val="both"/>
        <w:textDirection w:val="btLr"/>
        <w:textAlignment w:val="top"/>
        <w:outlineLvl w:val="0"/>
        <w:rPr>
          <w:sz w:val="28"/>
          <w:szCs w:val="28"/>
        </w:rPr>
      </w:pPr>
      <w:r w:rsidRPr="001B141B">
        <w:rPr>
          <w:color w:val="000000"/>
          <w:sz w:val="28"/>
          <w:szCs w:val="28"/>
        </w:rPr>
        <w:t>експлуатаці</w:t>
      </w:r>
      <w:r w:rsidRPr="001B141B">
        <w:rPr>
          <w:sz w:val="28"/>
          <w:szCs w:val="28"/>
        </w:rPr>
        <w:t>ї</w:t>
      </w:r>
      <w:r w:rsidRPr="001B141B">
        <w:rPr>
          <w:color w:val="000000"/>
          <w:sz w:val="28"/>
          <w:szCs w:val="28"/>
        </w:rPr>
        <w:t xml:space="preserve"> </w:t>
      </w:r>
      <w:r w:rsidRPr="001B141B">
        <w:rPr>
          <w:sz w:val="28"/>
          <w:szCs w:val="28"/>
        </w:rPr>
        <w:t>причіпного та навісного обладнання;</w:t>
      </w:r>
    </w:p>
    <w:p w14:paraId="13EE0AF6" w14:textId="77777777" w:rsidR="00CF7F65" w:rsidRPr="001B141B" w:rsidRDefault="00CF7F65" w:rsidP="004D524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uppressAutoHyphens/>
        <w:ind w:leftChars="-1" w:left="1" w:right="139" w:hangingChars="1" w:hanging="3"/>
        <w:jc w:val="both"/>
        <w:textDirection w:val="btLr"/>
        <w:textAlignment w:val="top"/>
        <w:outlineLvl w:val="0"/>
        <w:rPr>
          <w:sz w:val="28"/>
          <w:szCs w:val="28"/>
        </w:rPr>
      </w:pPr>
      <w:r w:rsidRPr="001B141B">
        <w:rPr>
          <w:sz w:val="28"/>
          <w:szCs w:val="28"/>
        </w:rPr>
        <w:t>використання сучасних</w:t>
      </w:r>
      <w:r w:rsidRPr="001B141B">
        <w:rPr>
          <w:color w:val="000000"/>
          <w:sz w:val="28"/>
          <w:szCs w:val="28"/>
        </w:rPr>
        <w:t xml:space="preserve"> матеріал</w:t>
      </w:r>
      <w:r w:rsidRPr="001B141B">
        <w:rPr>
          <w:sz w:val="28"/>
          <w:szCs w:val="28"/>
        </w:rPr>
        <w:t xml:space="preserve">ів для обробітку </w:t>
      </w:r>
      <w:r w:rsidR="00C66FC1" w:rsidRPr="001B141B">
        <w:rPr>
          <w:sz w:val="28"/>
          <w:szCs w:val="28"/>
        </w:rPr>
        <w:t>ґрунту</w:t>
      </w:r>
      <w:r w:rsidRPr="001B141B">
        <w:rPr>
          <w:sz w:val="28"/>
          <w:szCs w:val="28"/>
        </w:rPr>
        <w:t xml:space="preserve"> та відповідних </w:t>
      </w:r>
      <w:r w:rsidRPr="001B141B">
        <w:rPr>
          <w:color w:val="000000"/>
          <w:sz w:val="28"/>
          <w:szCs w:val="28"/>
        </w:rPr>
        <w:t>засоб</w:t>
      </w:r>
      <w:r w:rsidRPr="001B141B">
        <w:rPr>
          <w:sz w:val="28"/>
          <w:szCs w:val="28"/>
        </w:rPr>
        <w:t>ів</w:t>
      </w:r>
      <w:r w:rsidRPr="001B141B">
        <w:rPr>
          <w:color w:val="000000"/>
          <w:sz w:val="28"/>
          <w:szCs w:val="28"/>
        </w:rPr>
        <w:t xml:space="preserve"> механізації й автоматизації</w:t>
      </w:r>
      <w:r w:rsidRPr="001B141B">
        <w:rPr>
          <w:sz w:val="28"/>
          <w:szCs w:val="28"/>
        </w:rPr>
        <w:t>;</w:t>
      </w:r>
      <w:r w:rsidRPr="001B141B">
        <w:rPr>
          <w:color w:val="000000"/>
          <w:sz w:val="28"/>
          <w:szCs w:val="28"/>
        </w:rPr>
        <w:t xml:space="preserve"> </w:t>
      </w:r>
    </w:p>
    <w:p w14:paraId="2E2747F9" w14:textId="77777777" w:rsidR="00CF7F65" w:rsidRPr="001B141B" w:rsidRDefault="00CF7F65" w:rsidP="004D524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uppressAutoHyphens/>
        <w:ind w:leftChars="-1" w:left="1" w:right="139" w:hangingChars="1" w:hanging="3"/>
        <w:jc w:val="both"/>
        <w:textDirection w:val="btLr"/>
        <w:textAlignment w:val="top"/>
        <w:outlineLvl w:val="0"/>
        <w:rPr>
          <w:sz w:val="28"/>
          <w:szCs w:val="28"/>
        </w:rPr>
      </w:pPr>
      <w:r w:rsidRPr="001B141B">
        <w:rPr>
          <w:color w:val="000000"/>
          <w:sz w:val="28"/>
          <w:szCs w:val="28"/>
        </w:rPr>
        <w:t xml:space="preserve">дотриманням </w:t>
      </w:r>
      <w:r w:rsidRPr="001B141B">
        <w:rPr>
          <w:sz w:val="28"/>
          <w:szCs w:val="28"/>
        </w:rPr>
        <w:t xml:space="preserve">норм </w:t>
      </w:r>
      <w:r w:rsidRPr="001B141B">
        <w:rPr>
          <w:color w:val="000000"/>
          <w:sz w:val="28"/>
          <w:szCs w:val="28"/>
        </w:rPr>
        <w:t xml:space="preserve">нормативно-правових актів і вимог безпечної експлуатації тракторів та обладнання.  </w:t>
      </w:r>
    </w:p>
    <w:p w14:paraId="3400F5AC" w14:textId="77777777" w:rsidR="00CA698E" w:rsidRPr="001B141B" w:rsidRDefault="00CA698E" w:rsidP="004D5242">
      <w:pPr>
        <w:pBdr>
          <w:top w:val="nil"/>
          <w:left w:val="nil"/>
          <w:bottom w:val="nil"/>
          <w:right w:val="nil"/>
          <w:between w:val="nil"/>
        </w:pBdr>
        <w:suppressAutoHyphens/>
        <w:ind w:left="1" w:right="139"/>
        <w:textDirection w:val="btLr"/>
        <w:textAlignment w:val="top"/>
        <w:outlineLvl w:val="0"/>
        <w:rPr>
          <w:sz w:val="28"/>
          <w:szCs w:val="28"/>
        </w:rPr>
      </w:pPr>
    </w:p>
    <w:p w14:paraId="23DD95A3" w14:textId="77777777" w:rsidR="00AA70D3" w:rsidRPr="001B141B" w:rsidRDefault="00CA698E" w:rsidP="004D5242">
      <w:pPr>
        <w:pBdr>
          <w:top w:val="nil"/>
          <w:left w:val="nil"/>
          <w:bottom w:val="nil"/>
          <w:right w:val="nil"/>
          <w:between w:val="nil"/>
        </w:pBdr>
        <w:suppressAutoHyphens/>
        <w:ind w:left="1" w:right="139"/>
        <w:textDirection w:val="btLr"/>
        <w:textAlignment w:val="top"/>
        <w:outlineLvl w:val="0"/>
        <w:rPr>
          <w:sz w:val="28"/>
          <w:szCs w:val="28"/>
        </w:rPr>
      </w:pPr>
      <w:r w:rsidRPr="001B141B">
        <w:rPr>
          <w:sz w:val="28"/>
          <w:szCs w:val="28"/>
        </w:rPr>
        <w:t>*В сільськогосподарській галузі застосовується розряди з 2 по 5 в залежності від складності робіт та потужності тракторів.</w:t>
      </w:r>
    </w:p>
    <w:p w14:paraId="06C25301" w14:textId="77777777" w:rsidR="00CA698E" w:rsidRPr="001B141B" w:rsidRDefault="00CA698E" w:rsidP="004D5242">
      <w:pPr>
        <w:pBdr>
          <w:top w:val="nil"/>
          <w:left w:val="nil"/>
          <w:bottom w:val="nil"/>
          <w:right w:val="nil"/>
          <w:between w:val="nil"/>
        </w:pBdr>
        <w:suppressAutoHyphens/>
        <w:ind w:left="1" w:right="139"/>
        <w:textDirection w:val="btLr"/>
        <w:textAlignment w:val="top"/>
        <w:outlineLvl w:val="0"/>
        <w:rPr>
          <w:sz w:val="28"/>
          <w:szCs w:val="28"/>
        </w:rPr>
      </w:pPr>
      <w:r w:rsidRPr="001B141B">
        <w:rPr>
          <w:sz w:val="28"/>
          <w:szCs w:val="28"/>
        </w:rPr>
        <w:t>*В лісогосподарській галузі застосовується розряди з 3 по 6 в залежності від складності робіт та потужності тракторів.</w:t>
      </w:r>
    </w:p>
    <w:p w14:paraId="67F6F719" w14:textId="77777777" w:rsidR="00CA698E" w:rsidRPr="001B141B" w:rsidRDefault="00CA698E" w:rsidP="004D5242">
      <w:pPr>
        <w:pBdr>
          <w:top w:val="nil"/>
          <w:left w:val="nil"/>
          <w:bottom w:val="nil"/>
          <w:right w:val="nil"/>
          <w:between w:val="nil"/>
        </w:pBdr>
        <w:suppressAutoHyphens/>
        <w:ind w:left="1" w:right="139"/>
        <w:textDirection w:val="btLr"/>
        <w:textAlignment w:val="top"/>
        <w:outlineLvl w:val="0"/>
        <w:rPr>
          <w:sz w:val="28"/>
          <w:szCs w:val="28"/>
        </w:rPr>
      </w:pPr>
    </w:p>
    <w:p w14:paraId="08725A98" w14:textId="77777777" w:rsidR="00815433" w:rsidRPr="001B141B" w:rsidRDefault="000D1221" w:rsidP="004D5242">
      <w:pPr>
        <w:pStyle w:val="a8"/>
        <w:ind w:left="854" w:right="140"/>
        <w:jc w:val="both"/>
        <w:rPr>
          <w:b/>
        </w:rPr>
      </w:pPr>
      <w:r w:rsidRPr="001B141B">
        <w:rPr>
          <w:b/>
        </w:rPr>
        <w:t>Абревіатури,</w:t>
      </w:r>
      <w:r w:rsidRPr="001B141B">
        <w:rPr>
          <w:b/>
          <w:spacing w:val="-9"/>
        </w:rPr>
        <w:t xml:space="preserve"> </w:t>
      </w:r>
      <w:r w:rsidRPr="001B141B">
        <w:rPr>
          <w:b/>
          <w:spacing w:val="-2"/>
        </w:rPr>
        <w:t>скорочення</w:t>
      </w:r>
    </w:p>
    <w:p w14:paraId="260A2AE6" w14:textId="77777777" w:rsidR="00815433" w:rsidRPr="001B141B" w:rsidRDefault="00815433" w:rsidP="004D5242">
      <w:pPr>
        <w:pStyle w:val="a8"/>
        <w:rPr>
          <w:b/>
        </w:rPr>
      </w:pPr>
    </w:p>
    <w:tbl>
      <w:tblPr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4"/>
        <w:gridCol w:w="8218"/>
      </w:tblGrid>
      <w:tr w:rsidR="00815433" w:rsidRPr="001B141B" w14:paraId="66D9A648" w14:textId="77777777" w:rsidTr="00E20158">
        <w:trPr>
          <w:trHeight w:val="359"/>
        </w:trPr>
        <w:tc>
          <w:tcPr>
            <w:tcW w:w="1414" w:type="dxa"/>
          </w:tcPr>
          <w:p w14:paraId="6F1C7D70" w14:textId="77777777" w:rsidR="00815433" w:rsidRPr="001B141B" w:rsidRDefault="000D1221" w:rsidP="004D5242">
            <w:pPr>
              <w:pStyle w:val="TableParagraph"/>
              <w:rPr>
                <w:sz w:val="28"/>
                <w:szCs w:val="28"/>
              </w:rPr>
            </w:pPr>
            <w:r w:rsidRPr="001B141B">
              <w:rPr>
                <w:spacing w:val="-5"/>
                <w:sz w:val="28"/>
                <w:szCs w:val="28"/>
              </w:rPr>
              <w:t>ЗІЗ</w:t>
            </w:r>
          </w:p>
        </w:tc>
        <w:tc>
          <w:tcPr>
            <w:tcW w:w="8218" w:type="dxa"/>
          </w:tcPr>
          <w:p w14:paraId="33052142" w14:textId="77777777" w:rsidR="00815433" w:rsidRPr="001B141B" w:rsidRDefault="000D1221" w:rsidP="004D5242">
            <w:pPr>
              <w:pStyle w:val="TableParagraph"/>
              <w:rPr>
                <w:sz w:val="28"/>
                <w:szCs w:val="28"/>
              </w:rPr>
            </w:pPr>
            <w:r w:rsidRPr="001B141B">
              <w:rPr>
                <w:sz w:val="28"/>
                <w:szCs w:val="28"/>
              </w:rPr>
              <w:t>Засоби</w:t>
            </w:r>
            <w:r w:rsidRPr="001B141B">
              <w:rPr>
                <w:spacing w:val="-10"/>
                <w:sz w:val="28"/>
                <w:szCs w:val="28"/>
              </w:rPr>
              <w:t xml:space="preserve"> </w:t>
            </w:r>
            <w:r w:rsidRPr="001B141B">
              <w:rPr>
                <w:sz w:val="28"/>
                <w:szCs w:val="28"/>
              </w:rPr>
              <w:t>індивідуального</w:t>
            </w:r>
            <w:r w:rsidRPr="001B141B">
              <w:rPr>
                <w:spacing w:val="-8"/>
                <w:sz w:val="28"/>
                <w:szCs w:val="28"/>
              </w:rPr>
              <w:t xml:space="preserve"> </w:t>
            </w:r>
            <w:r w:rsidRPr="001B141B">
              <w:rPr>
                <w:spacing w:val="-2"/>
                <w:sz w:val="28"/>
                <w:szCs w:val="28"/>
              </w:rPr>
              <w:t>захисту</w:t>
            </w:r>
          </w:p>
        </w:tc>
      </w:tr>
      <w:tr w:rsidR="00815433" w:rsidRPr="001B141B" w14:paraId="30F65220" w14:textId="77777777" w:rsidTr="00E20158">
        <w:trPr>
          <w:trHeight w:val="357"/>
        </w:trPr>
        <w:tc>
          <w:tcPr>
            <w:tcW w:w="1414" w:type="dxa"/>
          </w:tcPr>
          <w:p w14:paraId="46CD1908" w14:textId="77777777" w:rsidR="00815433" w:rsidRPr="001B141B" w:rsidRDefault="000D1221" w:rsidP="004D5242">
            <w:pPr>
              <w:pStyle w:val="TableParagraph"/>
              <w:rPr>
                <w:sz w:val="28"/>
                <w:szCs w:val="28"/>
              </w:rPr>
            </w:pPr>
            <w:r w:rsidRPr="001B141B">
              <w:rPr>
                <w:spacing w:val="-5"/>
                <w:sz w:val="28"/>
                <w:szCs w:val="28"/>
              </w:rPr>
              <w:t>БМП</w:t>
            </w:r>
          </w:p>
        </w:tc>
        <w:tc>
          <w:tcPr>
            <w:tcW w:w="8218" w:type="dxa"/>
          </w:tcPr>
          <w:p w14:paraId="454631EE" w14:textId="77777777" w:rsidR="00815433" w:rsidRPr="001B141B" w:rsidRDefault="000D1221" w:rsidP="004D5242">
            <w:pPr>
              <w:pStyle w:val="TableParagraph"/>
              <w:rPr>
                <w:sz w:val="28"/>
                <w:szCs w:val="28"/>
              </w:rPr>
            </w:pPr>
            <w:r w:rsidRPr="001B141B">
              <w:rPr>
                <w:sz w:val="28"/>
                <w:szCs w:val="28"/>
              </w:rPr>
              <w:t>Блокування</w:t>
            </w:r>
            <w:r w:rsidRPr="001B141B">
              <w:rPr>
                <w:spacing w:val="-6"/>
                <w:sz w:val="28"/>
                <w:szCs w:val="28"/>
              </w:rPr>
              <w:t xml:space="preserve"> </w:t>
            </w:r>
            <w:r w:rsidRPr="001B141B">
              <w:rPr>
                <w:sz w:val="28"/>
                <w:szCs w:val="28"/>
              </w:rPr>
              <w:t>–</w:t>
            </w:r>
            <w:r w:rsidRPr="001B141B">
              <w:rPr>
                <w:spacing w:val="-5"/>
                <w:sz w:val="28"/>
                <w:szCs w:val="28"/>
              </w:rPr>
              <w:t xml:space="preserve"> </w:t>
            </w:r>
            <w:r w:rsidRPr="001B141B">
              <w:rPr>
                <w:sz w:val="28"/>
                <w:szCs w:val="28"/>
              </w:rPr>
              <w:t>маркування</w:t>
            </w:r>
            <w:r w:rsidRPr="001B141B">
              <w:rPr>
                <w:spacing w:val="-4"/>
                <w:sz w:val="28"/>
                <w:szCs w:val="28"/>
              </w:rPr>
              <w:t xml:space="preserve"> </w:t>
            </w:r>
            <w:r w:rsidRPr="001B141B">
              <w:rPr>
                <w:sz w:val="28"/>
                <w:szCs w:val="28"/>
              </w:rPr>
              <w:t>–</w:t>
            </w:r>
            <w:r w:rsidRPr="001B141B">
              <w:rPr>
                <w:spacing w:val="-4"/>
                <w:sz w:val="28"/>
                <w:szCs w:val="28"/>
              </w:rPr>
              <w:t xml:space="preserve"> </w:t>
            </w:r>
            <w:r w:rsidRPr="001B141B">
              <w:rPr>
                <w:spacing w:val="-2"/>
                <w:sz w:val="28"/>
                <w:szCs w:val="28"/>
              </w:rPr>
              <w:t>перевірка</w:t>
            </w:r>
          </w:p>
        </w:tc>
      </w:tr>
      <w:tr w:rsidR="00815433" w:rsidRPr="001B141B" w14:paraId="7D3F6C55" w14:textId="77777777" w:rsidTr="00E20158">
        <w:trPr>
          <w:trHeight w:val="359"/>
        </w:trPr>
        <w:tc>
          <w:tcPr>
            <w:tcW w:w="1414" w:type="dxa"/>
          </w:tcPr>
          <w:p w14:paraId="74B96738" w14:textId="77777777" w:rsidR="00815433" w:rsidRPr="001B141B" w:rsidRDefault="000D1221" w:rsidP="004D5242">
            <w:pPr>
              <w:pStyle w:val="TableParagraph"/>
              <w:rPr>
                <w:sz w:val="28"/>
                <w:szCs w:val="28"/>
              </w:rPr>
            </w:pPr>
            <w:r w:rsidRPr="001B141B">
              <w:rPr>
                <w:spacing w:val="-4"/>
                <w:sz w:val="28"/>
                <w:szCs w:val="28"/>
              </w:rPr>
              <w:t>АБВР</w:t>
            </w:r>
          </w:p>
        </w:tc>
        <w:tc>
          <w:tcPr>
            <w:tcW w:w="8218" w:type="dxa"/>
          </w:tcPr>
          <w:p w14:paraId="07B9C822" w14:textId="77777777" w:rsidR="00815433" w:rsidRPr="001B141B" w:rsidRDefault="000D1221" w:rsidP="004D5242">
            <w:pPr>
              <w:pStyle w:val="TableParagraph"/>
              <w:rPr>
                <w:sz w:val="28"/>
                <w:szCs w:val="28"/>
              </w:rPr>
            </w:pPr>
            <w:r w:rsidRPr="001B141B">
              <w:rPr>
                <w:sz w:val="28"/>
                <w:szCs w:val="28"/>
              </w:rPr>
              <w:t>Аналіз</w:t>
            </w:r>
            <w:r w:rsidRPr="001B141B">
              <w:rPr>
                <w:spacing w:val="-7"/>
                <w:sz w:val="28"/>
                <w:szCs w:val="28"/>
              </w:rPr>
              <w:t xml:space="preserve"> </w:t>
            </w:r>
            <w:r w:rsidRPr="001B141B">
              <w:rPr>
                <w:sz w:val="28"/>
                <w:szCs w:val="28"/>
              </w:rPr>
              <w:t>безпечного</w:t>
            </w:r>
            <w:r w:rsidRPr="001B141B">
              <w:rPr>
                <w:spacing w:val="-5"/>
                <w:sz w:val="28"/>
                <w:szCs w:val="28"/>
              </w:rPr>
              <w:t xml:space="preserve"> </w:t>
            </w:r>
            <w:r w:rsidRPr="001B141B">
              <w:rPr>
                <w:sz w:val="28"/>
                <w:szCs w:val="28"/>
              </w:rPr>
              <w:t>ведення</w:t>
            </w:r>
            <w:r w:rsidRPr="001B141B">
              <w:rPr>
                <w:spacing w:val="-6"/>
                <w:sz w:val="28"/>
                <w:szCs w:val="28"/>
              </w:rPr>
              <w:t xml:space="preserve"> </w:t>
            </w:r>
            <w:r w:rsidRPr="001B141B">
              <w:rPr>
                <w:spacing w:val="-4"/>
                <w:sz w:val="28"/>
                <w:szCs w:val="28"/>
              </w:rPr>
              <w:t>робіт</w:t>
            </w:r>
          </w:p>
        </w:tc>
      </w:tr>
      <w:tr w:rsidR="00815433" w:rsidRPr="001B141B" w14:paraId="78DA8A34" w14:textId="77777777" w:rsidTr="00E20158">
        <w:trPr>
          <w:trHeight w:val="357"/>
        </w:trPr>
        <w:tc>
          <w:tcPr>
            <w:tcW w:w="1414" w:type="dxa"/>
          </w:tcPr>
          <w:p w14:paraId="052BEAA0" w14:textId="77777777" w:rsidR="00815433" w:rsidRPr="001B141B" w:rsidRDefault="000D1221" w:rsidP="004D5242">
            <w:pPr>
              <w:pStyle w:val="TableParagraph"/>
              <w:rPr>
                <w:sz w:val="28"/>
                <w:szCs w:val="28"/>
              </w:rPr>
            </w:pPr>
            <w:r w:rsidRPr="001B141B">
              <w:rPr>
                <w:spacing w:val="-5"/>
                <w:sz w:val="28"/>
                <w:szCs w:val="28"/>
              </w:rPr>
              <w:t>МТА</w:t>
            </w:r>
          </w:p>
        </w:tc>
        <w:tc>
          <w:tcPr>
            <w:tcW w:w="8218" w:type="dxa"/>
          </w:tcPr>
          <w:p w14:paraId="00D4A56A" w14:textId="77777777" w:rsidR="00815433" w:rsidRPr="001B141B" w:rsidRDefault="000D1221" w:rsidP="004D5242">
            <w:pPr>
              <w:pStyle w:val="TableParagraph"/>
              <w:rPr>
                <w:sz w:val="28"/>
                <w:szCs w:val="28"/>
              </w:rPr>
            </w:pPr>
            <w:r w:rsidRPr="001B141B">
              <w:rPr>
                <w:sz w:val="28"/>
                <w:szCs w:val="28"/>
              </w:rPr>
              <w:t>Машинно-тракторні агрегати</w:t>
            </w:r>
          </w:p>
        </w:tc>
      </w:tr>
      <w:tr w:rsidR="00815433" w:rsidRPr="001B141B" w14:paraId="0D29C346" w14:textId="77777777" w:rsidTr="00E20158">
        <w:trPr>
          <w:trHeight w:val="357"/>
        </w:trPr>
        <w:tc>
          <w:tcPr>
            <w:tcW w:w="1414" w:type="dxa"/>
          </w:tcPr>
          <w:p w14:paraId="72F4DDA8" w14:textId="77777777" w:rsidR="00815433" w:rsidRPr="001B141B" w:rsidRDefault="000D1221" w:rsidP="004D5242">
            <w:pPr>
              <w:pStyle w:val="TableParagraph"/>
              <w:rPr>
                <w:spacing w:val="-5"/>
                <w:sz w:val="28"/>
                <w:szCs w:val="28"/>
              </w:rPr>
            </w:pPr>
            <w:r w:rsidRPr="001B141B">
              <w:rPr>
                <w:spacing w:val="-5"/>
                <w:sz w:val="28"/>
                <w:szCs w:val="28"/>
              </w:rPr>
              <w:t>МА</w:t>
            </w:r>
          </w:p>
        </w:tc>
        <w:tc>
          <w:tcPr>
            <w:tcW w:w="8218" w:type="dxa"/>
          </w:tcPr>
          <w:p w14:paraId="36E869A6" w14:textId="77777777" w:rsidR="00815433" w:rsidRPr="001B141B" w:rsidRDefault="000D1221" w:rsidP="004D5242">
            <w:pPr>
              <w:pStyle w:val="TableParagraph"/>
              <w:rPr>
                <w:sz w:val="28"/>
                <w:szCs w:val="28"/>
              </w:rPr>
            </w:pPr>
            <w:r w:rsidRPr="001B141B">
              <w:rPr>
                <w:sz w:val="28"/>
                <w:szCs w:val="28"/>
              </w:rPr>
              <w:t>Машинний агрег</w:t>
            </w:r>
            <w:r w:rsidR="00687941" w:rsidRPr="001B141B">
              <w:rPr>
                <w:sz w:val="28"/>
                <w:szCs w:val="28"/>
              </w:rPr>
              <w:t>а</w:t>
            </w:r>
            <w:r w:rsidRPr="001B141B">
              <w:rPr>
                <w:sz w:val="28"/>
                <w:szCs w:val="28"/>
              </w:rPr>
              <w:t>т</w:t>
            </w:r>
          </w:p>
        </w:tc>
      </w:tr>
      <w:tr w:rsidR="00815433" w:rsidRPr="001B141B" w14:paraId="2AEDF3E5" w14:textId="77777777" w:rsidTr="00E20158">
        <w:trPr>
          <w:trHeight w:val="357"/>
        </w:trPr>
        <w:tc>
          <w:tcPr>
            <w:tcW w:w="1414" w:type="dxa"/>
          </w:tcPr>
          <w:p w14:paraId="1635103A" w14:textId="77777777" w:rsidR="00815433" w:rsidRPr="001B141B" w:rsidRDefault="000D1221" w:rsidP="004D5242">
            <w:pPr>
              <w:pStyle w:val="TableParagraph"/>
              <w:rPr>
                <w:spacing w:val="-5"/>
                <w:sz w:val="28"/>
                <w:szCs w:val="28"/>
              </w:rPr>
            </w:pPr>
            <w:r w:rsidRPr="001B141B">
              <w:rPr>
                <w:spacing w:val="-5"/>
                <w:sz w:val="28"/>
                <w:szCs w:val="28"/>
              </w:rPr>
              <w:t>ТЗ</w:t>
            </w:r>
          </w:p>
        </w:tc>
        <w:tc>
          <w:tcPr>
            <w:tcW w:w="8218" w:type="dxa"/>
          </w:tcPr>
          <w:p w14:paraId="0CBC329A" w14:textId="77777777" w:rsidR="00815433" w:rsidRPr="001B141B" w:rsidRDefault="000D1221" w:rsidP="004D5242">
            <w:pPr>
              <w:pStyle w:val="TableParagraph"/>
              <w:rPr>
                <w:sz w:val="28"/>
                <w:szCs w:val="28"/>
              </w:rPr>
            </w:pPr>
            <w:r w:rsidRPr="001B141B">
              <w:rPr>
                <w:sz w:val="28"/>
                <w:szCs w:val="28"/>
              </w:rPr>
              <w:t>Транспортний засіб</w:t>
            </w:r>
          </w:p>
        </w:tc>
      </w:tr>
      <w:tr w:rsidR="00815433" w:rsidRPr="001B141B" w14:paraId="0A49A968" w14:textId="77777777" w:rsidTr="00E20158">
        <w:trPr>
          <w:trHeight w:val="357"/>
        </w:trPr>
        <w:tc>
          <w:tcPr>
            <w:tcW w:w="1414" w:type="dxa"/>
          </w:tcPr>
          <w:p w14:paraId="05B269A4" w14:textId="77777777" w:rsidR="00815433" w:rsidRPr="001B141B" w:rsidRDefault="000D1221" w:rsidP="004D5242">
            <w:pPr>
              <w:pStyle w:val="TableParagraph"/>
              <w:rPr>
                <w:sz w:val="28"/>
                <w:szCs w:val="28"/>
              </w:rPr>
            </w:pPr>
            <w:r w:rsidRPr="001B141B">
              <w:rPr>
                <w:spacing w:val="-5"/>
                <w:sz w:val="28"/>
                <w:szCs w:val="28"/>
              </w:rPr>
              <w:t>ПЛА</w:t>
            </w:r>
          </w:p>
        </w:tc>
        <w:tc>
          <w:tcPr>
            <w:tcW w:w="8218" w:type="dxa"/>
          </w:tcPr>
          <w:p w14:paraId="288B7D10" w14:textId="77777777" w:rsidR="00815433" w:rsidRPr="001B141B" w:rsidRDefault="000D1221" w:rsidP="004D5242">
            <w:pPr>
              <w:pStyle w:val="TableParagraph"/>
              <w:rPr>
                <w:sz w:val="28"/>
                <w:szCs w:val="28"/>
              </w:rPr>
            </w:pPr>
            <w:r w:rsidRPr="001B141B">
              <w:rPr>
                <w:sz w:val="28"/>
                <w:szCs w:val="28"/>
              </w:rPr>
              <w:t>План</w:t>
            </w:r>
            <w:r w:rsidRPr="001B141B">
              <w:rPr>
                <w:spacing w:val="-6"/>
                <w:sz w:val="28"/>
                <w:szCs w:val="28"/>
              </w:rPr>
              <w:t xml:space="preserve"> </w:t>
            </w:r>
            <w:r w:rsidRPr="001B141B">
              <w:rPr>
                <w:sz w:val="28"/>
                <w:szCs w:val="28"/>
              </w:rPr>
              <w:t>ліквідації</w:t>
            </w:r>
            <w:r w:rsidRPr="001B141B">
              <w:rPr>
                <w:spacing w:val="-5"/>
                <w:sz w:val="28"/>
                <w:szCs w:val="28"/>
              </w:rPr>
              <w:t xml:space="preserve"> </w:t>
            </w:r>
            <w:r w:rsidRPr="001B141B">
              <w:rPr>
                <w:spacing w:val="-2"/>
                <w:sz w:val="28"/>
                <w:szCs w:val="28"/>
              </w:rPr>
              <w:t>аварій</w:t>
            </w:r>
          </w:p>
        </w:tc>
      </w:tr>
      <w:tr w:rsidR="00815433" w:rsidRPr="001B141B" w14:paraId="0C0020E5" w14:textId="77777777" w:rsidTr="00E20158">
        <w:trPr>
          <w:trHeight w:val="359"/>
        </w:trPr>
        <w:tc>
          <w:tcPr>
            <w:tcW w:w="1414" w:type="dxa"/>
          </w:tcPr>
          <w:p w14:paraId="46F49F0C" w14:textId="77777777" w:rsidR="00815433" w:rsidRPr="001B141B" w:rsidRDefault="000D1221" w:rsidP="004D5242">
            <w:pPr>
              <w:pStyle w:val="TableParagraph"/>
              <w:rPr>
                <w:sz w:val="28"/>
                <w:szCs w:val="28"/>
              </w:rPr>
            </w:pPr>
            <w:r w:rsidRPr="001B141B">
              <w:rPr>
                <w:spacing w:val="-4"/>
                <w:sz w:val="28"/>
                <w:szCs w:val="28"/>
              </w:rPr>
              <w:t>ПЛАС</w:t>
            </w:r>
          </w:p>
        </w:tc>
        <w:tc>
          <w:tcPr>
            <w:tcW w:w="8218" w:type="dxa"/>
          </w:tcPr>
          <w:p w14:paraId="318665E7" w14:textId="77777777" w:rsidR="00815433" w:rsidRPr="001B141B" w:rsidRDefault="000D1221" w:rsidP="004D5242">
            <w:pPr>
              <w:pStyle w:val="TableParagraph"/>
              <w:rPr>
                <w:sz w:val="28"/>
                <w:szCs w:val="28"/>
              </w:rPr>
            </w:pPr>
            <w:r w:rsidRPr="001B141B">
              <w:rPr>
                <w:sz w:val="28"/>
                <w:szCs w:val="28"/>
              </w:rPr>
              <w:t>План</w:t>
            </w:r>
            <w:r w:rsidRPr="001B141B">
              <w:rPr>
                <w:spacing w:val="-8"/>
                <w:sz w:val="28"/>
                <w:szCs w:val="28"/>
              </w:rPr>
              <w:t xml:space="preserve"> </w:t>
            </w:r>
            <w:r w:rsidRPr="001B141B">
              <w:rPr>
                <w:sz w:val="28"/>
                <w:szCs w:val="28"/>
              </w:rPr>
              <w:t>ліквідації</w:t>
            </w:r>
            <w:r w:rsidRPr="001B141B">
              <w:rPr>
                <w:spacing w:val="-7"/>
                <w:sz w:val="28"/>
                <w:szCs w:val="28"/>
              </w:rPr>
              <w:t xml:space="preserve"> </w:t>
            </w:r>
            <w:r w:rsidRPr="001B141B">
              <w:rPr>
                <w:sz w:val="28"/>
                <w:szCs w:val="28"/>
              </w:rPr>
              <w:t>аварійних</w:t>
            </w:r>
            <w:r w:rsidRPr="001B141B">
              <w:rPr>
                <w:spacing w:val="-7"/>
                <w:sz w:val="28"/>
                <w:szCs w:val="28"/>
              </w:rPr>
              <w:t xml:space="preserve"> </w:t>
            </w:r>
            <w:r w:rsidRPr="001B141B">
              <w:rPr>
                <w:spacing w:val="-2"/>
                <w:sz w:val="28"/>
                <w:szCs w:val="28"/>
              </w:rPr>
              <w:t>ситуацій</w:t>
            </w:r>
          </w:p>
        </w:tc>
      </w:tr>
      <w:tr w:rsidR="00815433" w:rsidRPr="001B141B" w14:paraId="079EB21A" w14:textId="77777777" w:rsidTr="00E20158">
        <w:trPr>
          <w:trHeight w:val="359"/>
        </w:trPr>
        <w:tc>
          <w:tcPr>
            <w:tcW w:w="1414" w:type="dxa"/>
          </w:tcPr>
          <w:p w14:paraId="7BFA99B9" w14:textId="77777777" w:rsidR="00815433" w:rsidRPr="001B141B" w:rsidRDefault="000D1221" w:rsidP="004D5242">
            <w:pPr>
              <w:pStyle w:val="TableParagraph"/>
              <w:rPr>
                <w:spacing w:val="-4"/>
                <w:sz w:val="28"/>
                <w:szCs w:val="28"/>
              </w:rPr>
            </w:pPr>
            <w:r w:rsidRPr="001B141B">
              <w:rPr>
                <w:spacing w:val="-4"/>
                <w:sz w:val="28"/>
                <w:szCs w:val="28"/>
              </w:rPr>
              <w:t>ТО</w:t>
            </w:r>
          </w:p>
        </w:tc>
        <w:tc>
          <w:tcPr>
            <w:tcW w:w="8218" w:type="dxa"/>
          </w:tcPr>
          <w:p w14:paraId="57E858AC" w14:textId="77777777" w:rsidR="00815433" w:rsidRPr="001B141B" w:rsidRDefault="000D1221" w:rsidP="004D5242">
            <w:pPr>
              <w:pStyle w:val="TableParagraph"/>
              <w:rPr>
                <w:sz w:val="28"/>
                <w:szCs w:val="28"/>
              </w:rPr>
            </w:pPr>
            <w:r w:rsidRPr="001B141B">
              <w:rPr>
                <w:sz w:val="28"/>
                <w:szCs w:val="28"/>
              </w:rPr>
              <w:t>Технічне обслуговування</w:t>
            </w:r>
          </w:p>
        </w:tc>
      </w:tr>
      <w:tr w:rsidR="00815433" w:rsidRPr="001B141B" w14:paraId="423BD30C" w14:textId="77777777" w:rsidTr="00E20158">
        <w:trPr>
          <w:trHeight w:val="359"/>
        </w:trPr>
        <w:tc>
          <w:tcPr>
            <w:tcW w:w="1414" w:type="dxa"/>
          </w:tcPr>
          <w:p w14:paraId="6E234D55" w14:textId="77777777" w:rsidR="00815433" w:rsidRPr="001B141B" w:rsidRDefault="000D1221" w:rsidP="004D5242">
            <w:pPr>
              <w:pStyle w:val="TableParagraph"/>
              <w:rPr>
                <w:spacing w:val="-4"/>
                <w:sz w:val="28"/>
                <w:szCs w:val="28"/>
              </w:rPr>
            </w:pPr>
            <w:r w:rsidRPr="001B141B">
              <w:rPr>
                <w:spacing w:val="-4"/>
                <w:sz w:val="28"/>
                <w:szCs w:val="28"/>
              </w:rPr>
              <w:t>ЩТО</w:t>
            </w:r>
          </w:p>
        </w:tc>
        <w:tc>
          <w:tcPr>
            <w:tcW w:w="8218" w:type="dxa"/>
          </w:tcPr>
          <w:p w14:paraId="5B5AB76E" w14:textId="77777777" w:rsidR="00815433" w:rsidRPr="001B141B" w:rsidRDefault="000D1221" w:rsidP="004D5242">
            <w:pPr>
              <w:pStyle w:val="TableParagraph"/>
              <w:rPr>
                <w:sz w:val="28"/>
                <w:szCs w:val="28"/>
              </w:rPr>
            </w:pPr>
            <w:r w:rsidRPr="001B141B">
              <w:rPr>
                <w:sz w:val="28"/>
                <w:szCs w:val="28"/>
              </w:rPr>
              <w:t>Щозмінне технічне обслуговування</w:t>
            </w:r>
          </w:p>
        </w:tc>
      </w:tr>
      <w:tr w:rsidR="00CD12E8" w:rsidRPr="001B141B" w14:paraId="7460DDAF" w14:textId="77777777" w:rsidTr="00E20158">
        <w:trPr>
          <w:trHeight w:val="359"/>
        </w:trPr>
        <w:tc>
          <w:tcPr>
            <w:tcW w:w="1414" w:type="dxa"/>
          </w:tcPr>
          <w:p w14:paraId="0C1C5645" w14:textId="77777777" w:rsidR="00CD12E8" w:rsidRPr="001B141B" w:rsidRDefault="00CD12E8" w:rsidP="004D5242">
            <w:pPr>
              <w:pStyle w:val="TableParagraph"/>
              <w:rPr>
                <w:color w:val="000000"/>
                <w:spacing w:val="-4"/>
                <w:sz w:val="28"/>
                <w:szCs w:val="28"/>
              </w:rPr>
            </w:pPr>
            <w:r w:rsidRPr="001B141B">
              <w:rPr>
                <w:color w:val="000000"/>
                <w:spacing w:val="-4"/>
                <w:sz w:val="28"/>
                <w:szCs w:val="28"/>
              </w:rPr>
              <w:t>ВПМ</w:t>
            </w:r>
          </w:p>
        </w:tc>
        <w:tc>
          <w:tcPr>
            <w:tcW w:w="8218" w:type="dxa"/>
          </w:tcPr>
          <w:p w14:paraId="36263F8D" w14:textId="77777777" w:rsidR="00CD12E8" w:rsidRPr="001B141B" w:rsidRDefault="000B78DA" w:rsidP="004D5242">
            <w:pPr>
              <w:pStyle w:val="TableParagraph"/>
              <w:rPr>
                <w:color w:val="000000"/>
                <w:sz w:val="28"/>
                <w:szCs w:val="28"/>
              </w:rPr>
            </w:pPr>
            <w:r w:rsidRPr="001B141B">
              <w:rPr>
                <w:color w:val="000000"/>
                <w:sz w:val="28"/>
                <w:szCs w:val="28"/>
              </w:rPr>
              <w:t>Вантажно-підіймальні машини</w:t>
            </w:r>
          </w:p>
        </w:tc>
      </w:tr>
    </w:tbl>
    <w:p w14:paraId="43257E22" w14:textId="77777777" w:rsidR="00815433" w:rsidRPr="001B141B" w:rsidRDefault="00815433" w:rsidP="004D5242">
      <w:pPr>
        <w:pStyle w:val="TableParagraph"/>
        <w:rPr>
          <w:sz w:val="28"/>
          <w:szCs w:val="28"/>
        </w:rPr>
        <w:sectPr w:rsidR="00815433" w:rsidRPr="001B141B" w:rsidSect="004D5242">
          <w:type w:val="nextColumn"/>
          <w:pgSz w:w="11910" w:h="16840"/>
          <w:pgMar w:top="1134" w:right="567" w:bottom="1134" w:left="1701" w:header="811" w:footer="0" w:gutter="0"/>
          <w:cols w:space="720"/>
        </w:sectPr>
      </w:pPr>
    </w:p>
    <w:p w14:paraId="1064A610" w14:textId="77777777" w:rsidR="00227A61" w:rsidRPr="001B141B" w:rsidRDefault="00227A61" w:rsidP="004D5242">
      <w:pPr>
        <w:pStyle w:val="ac"/>
        <w:numPr>
          <w:ilvl w:val="0"/>
          <w:numId w:val="11"/>
        </w:numPr>
        <w:tabs>
          <w:tab w:val="left" w:pos="479"/>
        </w:tabs>
        <w:ind w:left="479" w:hanging="339"/>
        <w:jc w:val="left"/>
        <w:rPr>
          <w:b/>
          <w:sz w:val="28"/>
          <w:szCs w:val="28"/>
        </w:rPr>
      </w:pPr>
      <w:r w:rsidRPr="001B141B">
        <w:rPr>
          <w:b/>
          <w:sz w:val="28"/>
          <w:szCs w:val="28"/>
        </w:rPr>
        <w:lastRenderedPageBreak/>
        <w:t>Опис</w:t>
      </w:r>
      <w:r w:rsidRPr="001B141B">
        <w:rPr>
          <w:b/>
          <w:spacing w:val="-6"/>
          <w:sz w:val="28"/>
          <w:szCs w:val="28"/>
        </w:rPr>
        <w:t xml:space="preserve"> </w:t>
      </w:r>
      <w:r w:rsidRPr="001B141B">
        <w:rPr>
          <w:b/>
          <w:sz w:val="28"/>
          <w:szCs w:val="28"/>
        </w:rPr>
        <w:t>трудових</w:t>
      </w:r>
      <w:r w:rsidRPr="001B141B">
        <w:rPr>
          <w:b/>
          <w:spacing w:val="-8"/>
          <w:sz w:val="28"/>
          <w:szCs w:val="28"/>
        </w:rPr>
        <w:t xml:space="preserve"> </w:t>
      </w:r>
      <w:r w:rsidRPr="001B141B">
        <w:rPr>
          <w:b/>
          <w:spacing w:val="-2"/>
          <w:sz w:val="28"/>
          <w:szCs w:val="28"/>
        </w:rPr>
        <w:t>функцій</w:t>
      </w:r>
    </w:p>
    <w:p w14:paraId="004360C6" w14:textId="77777777" w:rsidR="00227A61" w:rsidRPr="001B141B" w:rsidRDefault="00227A61" w:rsidP="004D5242">
      <w:pPr>
        <w:pStyle w:val="a8"/>
        <w:rPr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9"/>
        <w:gridCol w:w="2481"/>
        <w:gridCol w:w="25"/>
        <w:gridCol w:w="2623"/>
        <w:gridCol w:w="8"/>
        <w:gridCol w:w="2536"/>
        <w:gridCol w:w="2392"/>
        <w:gridCol w:w="2638"/>
      </w:tblGrid>
      <w:tr w:rsidR="00227A61" w:rsidRPr="001B141B" w14:paraId="35A91E2E" w14:textId="77777777" w:rsidTr="004D5242">
        <w:trPr>
          <w:trHeight w:val="551"/>
        </w:trPr>
        <w:tc>
          <w:tcPr>
            <w:tcW w:w="6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43ECF" w14:textId="77777777" w:rsidR="00227A61" w:rsidRPr="001B141B" w:rsidRDefault="00227A61" w:rsidP="004D5242">
            <w:pPr>
              <w:pStyle w:val="TableParagraph"/>
              <w:ind w:left="533" w:right="508" w:hanging="10"/>
              <w:jc w:val="center"/>
              <w:rPr>
                <w:b/>
                <w:sz w:val="24"/>
                <w:szCs w:val="24"/>
              </w:rPr>
            </w:pPr>
            <w:r w:rsidRPr="001B141B">
              <w:rPr>
                <w:b/>
                <w:spacing w:val="-2"/>
                <w:sz w:val="24"/>
                <w:szCs w:val="24"/>
              </w:rPr>
              <w:t>Трудові функції</w:t>
            </w:r>
          </w:p>
        </w:tc>
        <w:tc>
          <w:tcPr>
            <w:tcW w:w="87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A4B7D" w14:textId="77777777" w:rsidR="00227A61" w:rsidRPr="001B141B" w:rsidRDefault="00227A61" w:rsidP="004D5242">
            <w:pPr>
              <w:pStyle w:val="TableParagraph"/>
              <w:ind w:left="460"/>
              <w:jc w:val="center"/>
              <w:rPr>
                <w:b/>
                <w:sz w:val="24"/>
                <w:szCs w:val="24"/>
              </w:rPr>
            </w:pPr>
            <w:r w:rsidRPr="001B141B">
              <w:rPr>
                <w:b/>
                <w:spacing w:val="-2"/>
                <w:sz w:val="24"/>
                <w:szCs w:val="24"/>
              </w:rPr>
              <w:t>Компетентності</w:t>
            </w:r>
          </w:p>
        </w:tc>
        <w:tc>
          <w:tcPr>
            <w:tcW w:w="350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EDCCA" w14:textId="77777777" w:rsidR="00227A61" w:rsidRPr="001B141B" w:rsidRDefault="00227A61" w:rsidP="004D5242">
            <w:pPr>
              <w:pStyle w:val="TableParagraph"/>
              <w:ind w:left="7"/>
              <w:jc w:val="center"/>
              <w:rPr>
                <w:b/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>Результати</w:t>
            </w:r>
            <w:r w:rsidRPr="001B141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B141B">
              <w:rPr>
                <w:b/>
                <w:spacing w:val="-2"/>
                <w:sz w:val="24"/>
                <w:szCs w:val="24"/>
              </w:rPr>
              <w:t>навчання</w:t>
            </w:r>
          </w:p>
        </w:tc>
      </w:tr>
      <w:tr w:rsidR="00227A61" w:rsidRPr="001B141B" w14:paraId="574295A0" w14:textId="77777777" w:rsidTr="004D5242">
        <w:trPr>
          <w:trHeight w:val="551"/>
        </w:trPr>
        <w:tc>
          <w:tcPr>
            <w:tcW w:w="6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79AA9" w14:textId="77777777" w:rsidR="00227A61" w:rsidRPr="001B141B" w:rsidRDefault="00227A61" w:rsidP="004D5242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</w:p>
        </w:tc>
        <w:tc>
          <w:tcPr>
            <w:tcW w:w="87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517F7" w14:textId="77777777" w:rsidR="00227A61" w:rsidRPr="001B141B" w:rsidRDefault="00227A61" w:rsidP="004D5242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</w:p>
        </w:tc>
        <w:tc>
          <w:tcPr>
            <w:tcW w:w="9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53F04" w14:textId="77777777" w:rsidR="00227A61" w:rsidRPr="001B141B" w:rsidRDefault="00227A61" w:rsidP="004D5242">
            <w:pPr>
              <w:pStyle w:val="TableParagraph"/>
              <w:ind w:left="10"/>
              <w:jc w:val="center"/>
              <w:rPr>
                <w:b/>
                <w:sz w:val="24"/>
                <w:szCs w:val="24"/>
              </w:rPr>
            </w:pPr>
            <w:r w:rsidRPr="001B141B">
              <w:rPr>
                <w:b/>
                <w:spacing w:val="-2"/>
                <w:sz w:val="24"/>
                <w:szCs w:val="24"/>
              </w:rPr>
              <w:t>Знання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F3F96" w14:textId="77777777" w:rsidR="00227A61" w:rsidRPr="001B141B" w:rsidRDefault="00227A61" w:rsidP="004D5242">
            <w:pPr>
              <w:pStyle w:val="TableParagraph"/>
              <w:ind w:left="362"/>
              <w:rPr>
                <w:b/>
                <w:sz w:val="24"/>
                <w:szCs w:val="24"/>
              </w:rPr>
            </w:pPr>
            <w:r w:rsidRPr="001B141B">
              <w:rPr>
                <w:b/>
                <w:spacing w:val="-2"/>
                <w:sz w:val="24"/>
                <w:szCs w:val="24"/>
              </w:rPr>
              <w:t>Уміння/навички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7541A" w14:textId="77777777" w:rsidR="00227A61" w:rsidRPr="001B141B" w:rsidRDefault="00227A61" w:rsidP="004D5242">
            <w:pPr>
              <w:pStyle w:val="TableParagraph"/>
              <w:ind w:left="595"/>
              <w:rPr>
                <w:b/>
                <w:sz w:val="24"/>
                <w:szCs w:val="24"/>
              </w:rPr>
            </w:pPr>
            <w:r w:rsidRPr="001B141B">
              <w:rPr>
                <w:b/>
                <w:spacing w:val="-2"/>
                <w:sz w:val="24"/>
                <w:szCs w:val="24"/>
              </w:rPr>
              <w:t>Комунікація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257E4" w14:textId="77777777" w:rsidR="00227A61" w:rsidRPr="001B141B" w:rsidRDefault="00227A61" w:rsidP="004D5242">
            <w:pPr>
              <w:pStyle w:val="TableParagraph"/>
              <w:ind w:left="813" w:right="359" w:hanging="442"/>
              <w:rPr>
                <w:b/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>Відповідальність</w:t>
            </w:r>
            <w:r w:rsidRPr="001B141B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1B141B">
              <w:rPr>
                <w:b/>
                <w:sz w:val="24"/>
                <w:szCs w:val="24"/>
              </w:rPr>
              <w:t xml:space="preserve">і </w:t>
            </w:r>
            <w:r w:rsidRPr="001B141B">
              <w:rPr>
                <w:b/>
                <w:spacing w:val="-2"/>
                <w:sz w:val="24"/>
                <w:szCs w:val="24"/>
              </w:rPr>
              <w:t>автономія</w:t>
            </w:r>
          </w:p>
        </w:tc>
      </w:tr>
      <w:tr w:rsidR="00227A61" w:rsidRPr="001B141B" w14:paraId="7FC87E42" w14:textId="77777777" w:rsidTr="004D5242">
        <w:trPr>
          <w:trHeight w:val="1932"/>
        </w:trPr>
        <w:tc>
          <w:tcPr>
            <w:tcW w:w="6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30620" w14:textId="77777777" w:rsidR="00227A61" w:rsidRPr="001B141B" w:rsidRDefault="00227A61" w:rsidP="004D5242">
            <w:pPr>
              <w:pStyle w:val="TableParagraph"/>
              <w:ind w:left="110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 xml:space="preserve">А. </w:t>
            </w:r>
            <w:r w:rsidRPr="001B141B">
              <w:rPr>
                <w:sz w:val="24"/>
                <w:szCs w:val="24"/>
              </w:rPr>
              <w:t>Огляд і перевірка трактора МТА, МА перед початком робіт.</w:t>
            </w:r>
          </w:p>
        </w:tc>
        <w:tc>
          <w:tcPr>
            <w:tcW w:w="8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EBBC9" w14:textId="77777777" w:rsidR="00227A61" w:rsidRPr="001B141B" w:rsidRDefault="00227A61" w:rsidP="004D5242">
            <w:pPr>
              <w:pStyle w:val="TableParagraph"/>
              <w:ind w:right="358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 xml:space="preserve">А1. </w:t>
            </w:r>
            <w:r w:rsidRPr="001B141B">
              <w:rPr>
                <w:sz w:val="24"/>
                <w:szCs w:val="24"/>
              </w:rPr>
              <w:t>Здатність отримувати планово- змінні завдання від безпосереднього керівника.</w:t>
            </w:r>
          </w:p>
        </w:tc>
        <w:tc>
          <w:tcPr>
            <w:tcW w:w="9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6F6C4" w14:textId="77777777" w:rsidR="00227A61" w:rsidRPr="001B141B" w:rsidRDefault="00227A61" w:rsidP="004D5242">
            <w:pPr>
              <w:pStyle w:val="TableParagraph"/>
              <w:ind w:right="101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 xml:space="preserve">А1.З1. </w:t>
            </w:r>
            <w:r w:rsidRPr="001B141B">
              <w:rPr>
                <w:sz w:val="24"/>
                <w:szCs w:val="24"/>
              </w:rPr>
              <w:t>Встановлений порядок отримання наряду на виконання робіт.</w:t>
            </w:r>
          </w:p>
          <w:p w14:paraId="06A5BADD" w14:textId="77777777" w:rsidR="00227A61" w:rsidRPr="001B141B" w:rsidRDefault="00227A61" w:rsidP="004D5242">
            <w:pPr>
              <w:pStyle w:val="TableParagraph"/>
              <w:ind w:right="101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 xml:space="preserve">А1.З2. </w:t>
            </w:r>
            <w:r w:rsidRPr="001B141B">
              <w:rPr>
                <w:sz w:val="24"/>
                <w:szCs w:val="24"/>
              </w:rPr>
              <w:t>Види інструктажів, інструкція з охорони праці.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E54ED" w14:textId="77777777" w:rsidR="00227A61" w:rsidRPr="001B141B" w:rsidRDefault="00227A61" w:rsidP="004D5242">
            <w:pPr>
              <w:pStyle w:val="TableParagraph"/>
              <w:ind w:left="110" w:right="133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 xml:space="preserve">А1.У1. </w:t>
            </w:r>
            <w:r w:rsidRPr="001B141B">
              <w:rPr>
                <w:sz w:val="24"/>
                <w:szCs w:val="24"/>
              </w:rPr>
              <w:t>Отримувати планово-змінні завдання від безпосереднього керівника.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CDB1F" w14:textId="77777777" w:rsidR="00227A61" w:rsidRPr="001B141B" w:rsidRDefault="00227A61" w:rsidP="004D5242">
            <w:pPr>
              <w:pStyle w:val="TableParagraph"/>
              <w:ind w:right="150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 xml:space="preserve">А1.К1. </w:t>
            </w:r>
            <w:r w:rsidRPr="001B141B">
              <w:rPr>
                <w:sz w:val="24"/>
                <w:szCs w:val="24"/>
              </w:rPr>
              <w:t>Забезпечувати зворотний зв’язок шляхом узгодження робочих завдань із керівником.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EF1A0" w14:textId="77777777" w:rsidR="00227A61" w:rsidRPr="001B141B" w:rsidRDefault="00227A61" w:rsidP="004D5242">
            <w:pPr>
              <w:pStyle w:val="TableParagraph"/>
              <w:ind w:left="108" w:right="98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 xml:space="preserve">А1.В1. </w:t>
            </w:r>
            <w:r w:rsidRPr="001B141B">
              <w:rPr>
                <w:sz w:val="24"/>
                <w:szCs w:val="24"/>
              </w:rPr>
              <w:t>Перевіряти на відповідність записи у журналі приймання- здавання зміни.</w:t>
            </w:r>
          </w:p>
        </w:tc>
      </w:tr>
      <w:tr w:rsidR="00227A61" w:rsidRPr="001B141B" w14:paraId="194D3AD2" w14:textId="77777777" w:rsidTr="004D5242">
        <w:trPr>
          <w:trHeight w:val="1408"/>
        </w:trPr>
        <w:tc>
          <w:tcPr>
            <w:tcW w:w="6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0A2FC" w14:textId="77777777" w:rsidR="00227A61" w:rsidRPr="001B141B" w:rsidRDefault="00227A61" w:rsidP="004D5242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8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984E0" w14:textId="77777777" w:rsidR="00227A61" w:rsidRPr="001B141B" w:rsidRDefault="00227A61" w:rsidP="004D5242">
            <w:pPr>
              <w:pStyle w:val="TableParagraph"/>
              <w:ind w:right="501"/>
              <w:rPr>
                <w:b/>
                <w:sz w:val="24"/>
                <w:szCs w:val="24"/>
              </w:rPr>
            </w:pPr>
            <w:r w:rsidRPr="001B141B">
              <w:rPr>
                <w:b/>
                <w:bCs/>
                <w:sz w:val="24"/>
                <w:szCs w:val="24"/>
              </w:rPr>
              <w:t xml:space="preserve">А2. </w:t>
            </w:r>
            <w:r w:rsidRPr="001B141B">
              <w:rPr>
                <w:sz w:val="24"/>
                <w:szCs w:val="24"/>
              </w:rPr>
              <w:t>Здатність проводити ЩТО перед початком робіт.</w:t>
            </w:r>
          </w:p>
        </w:tc>
        <w:tc>
          <w:tcPr>
            <w:tcW w:w="9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B4B5C" w14:textId="77777777" w:rsidR="00227A61" w:rsidRPr="001B141B" w:rsidRDefault="00227A61" w:rsidP="004D5242">
            <w:pPr>
              <w:pStyle w:val="TableParagraph"/>
              <w:ind w:right="101"/>
              <w:rPr>
                <w:b/>
                <w:sz w:val="24"/>
                <w:szCs w:val="24"/>
              </w:rPr>
            </w:pPr>
            <w:r w:rsidRPr="001B141B">
              <w:rPr>
                <w:b/>
                <w:bCs/>
                <w:sz w:val="24"/>
                <w:szCs w:val="24"/>
              </w:rPr>
              <w:t>А2.З1</w:t>
            </w:r>
            <w:r w:rsidRPr="001B141B">
              <w:rPr>
                <w:sz w:val="24"/>
                <w:szCs w:val="24"/>
              </w:rPr>
              <w:t xml:space="preserve"> Основні положення системи технічного обслуговування та ремонту машин.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6D4EC" w14:textId="77777777" w:rsidR="00227A61" w:rsidRPr="001B141B" w:rsidRDefault="00227A61" w:rsidP="004D5242">
            <w:pPr>
              <w:pStyle w:val="TableParagraph"/>
              <w:ind w:left="110" w:right="133"/>
              <w:rPr>
                <w:b/>
                <w:sz w:val="24"/>
                <w:szCs w:val="24"/>
              </w:rPr>
            </w:pPr>
            <w:r w:rsidRPr="001B141B">
              <w:rPr>
                <w:b/>
                <w:bCs/>
                <w:sz w:val="24"/>
                <w:szCs w:val="24"/>
              </w:rPr>
              <w:t>А2.У1</w:t>
            </w:r>
            <w:r w:rsidRPr="001B141B">
              <w:rPr>
                <w:sz w:val="24"/>
                <w:szCs w:val="24"/>
              </w:rPr>
              <w:t>.Виконувати ЩТО.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34D09" w14:textId="77777777" w:rsidR="00227A61" w:rsidRPr="001B141B" w:rsidRDefault="00227A61" w:rsidP="004D5242">
            <w:pPr>
              <w:pStyle w:val="TableParagraph"/>
              <w:ind w:right="150"/>
              <w:rPr>
                <w:b/>
                <w:sz w:val="24"/>
                <w:szCs w:val="24"/>
              </w:rPr>
            </w:pPr>
            <w:r w:rsidRPr="001B141B">
              <w:rPr>
                <w:b/>
                <w:bCs/>
                <w:sz w:val="24"/>
                <w:szCs w:val="24"/>
              </w:rPr>
              <w:t>А2.К1</w:t>
            </w:r>
            <w:r w:rsidRPr="001B141B">
              <w:rPr>
                <w:sz w:val="24"/>
                <w:szCs w:val="24"/>
              </w:rPr>
              <w:t>. Здійснювати професійну комунікацію для з’ясування технічного стану трактора, МТА та МА.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F09F1" w14:textId="77777777" w:rsidR="00227A61" w:rsidRPr="001B141B" w:rsidRDefault="00227A61" w:rsidP="004D5242">
            <w:pPr>
              <w:pStyle w:val="TableParagraph"/>
              <w:ind w:left="108" w:right="98"/>
              <w:rPr>
                <w:b/>
                <w:sz w:val="24"/>
                <w:szCs w:val="24"/>
              </w:rPr>
            </w:pPr>
            <w:r w:rsidRPr="001B141B">
              <w:rPr>
                <w:b/>
                <w:bCs/>
                <w:sz w:val="24"/>
                <w:szCs w:val="24"/>
              </w:rPr>
              <w:t>А2.В1.</w:t>
            </w:r>
            <w:r w:rsidRPr="001B141B">
              <w:rPr>
                <w:sz w:val="24"/>
                <w:szCs w:val="24"/>
              </w:rPr>
              <w:t xml:space="preserve"> Виявляти несправності та відхилення у роботі під час ЩТО і повідомляти про них безпосередньому керівнику.</w:t>
            </w:r>
          </w:p>
        </w:tc>
      </w:tr>
      <w:tr w:rsidR="00227A61" w:rsidRPr="001B141B" w14:paraId="50A2AE19" w14:textId="77777777" w:rsidTr="004D5242">
        <w:trPr>
          <w:trHeight w:val="1408"/>
        </w:trPr>
        <w:tc>
          <w:tcPr>
            <w:tcW w:w="6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63CB7" w14:textId="77777777" w:rsidR="00227A61" w:rsidRPr="001B141B" w:rsidRDefault="00227A61" w:rsidP="004D5242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8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41BB0" w14:textId="77777777" w:rsidR="00227A61" w:rsidRPr="001B141B" w:rsidRDefault="00227A61" w:rsidP="004D5242">
            <w:pPr>
              <w:pStyle w:val="TableParagraph"/>
              <w:ind w:left="108" w:right="102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 xml:space="preserve">А3. </w:t>
            </w:r>
            <w:r w:rsidRPr="001B141B">
              <w:rPr>
                <w:sz w:val="24"/>
                <w:szCs w:val="24"/>
              </w:rPr>
              <w:t>Здатність документально оформляти результати приймання та здавання зміни у відповідному журналі.</w:t>
            </w:r>
          </w:p>
        </w:tc>
        <w:tc>
          <w:tcPr>
            <w:tcW w:w="9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6F54B" w14:textId="77777777" w:rsidR="00227A61" w:rsidRPr="001B141B" w:rsidRDefault="00227A61" w:rsidP="004D5242">
            <w:pPr>
              <w:pStyle w:val="TableParagraph"/>
              <w:ind w:left="108" w:right="102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 xml:space="preserve">А3.З1. </w:t>
            </w:r>
            <w:r w:rsidRPr="001B141B">
              <w:rPr>
                <w:sz w:val="24"/>
                <w:szCs w:val="24"/>
              </w:rPr>
              <w:t>Порядок ведення встановленої робочої документації.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D2D96" w14:textId="77777777" w:rsidR="00227A61" w:rsidRPr="001B141B" w:rsidRDefault="00227A61" w:rsidP="004D5242">
            <w:pPr>
              <w:pStyle w:val="TableParagraph"/>
              <w:ind w:left="110" w:right="133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 xml:space="preserve">А3.У1. </w:t>
            </w:r>
            <w:r w:rsidRPr="001B141B">
              <w:rPr>
                <w:sz w:val="24"/>
                <w:szCs w:val="24"/>
              </w:rPr>
              <w:t>Вести встановлену робочу документацію.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AD08D" w14:textId="77777777" w:rsidR="00227A61" w:rsidRPr="001B141B" w:rsidRDefault="00227A61" w:rsidP="004D5242">
            <w:pPr>
              <w:pStyle w:val="TableParagraph"/>
              <w:ind w:right="150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 xml:space="preserve">А3.К1. </w:t>
            </w:r>
            <w:r w:rsidRPr="001B141B">
              <w:rPr>
                <w:sz w:val="24"/>
                <w:szCs w:val="24"/>
              </w:rPr>
              <w:t>Здійснювати технічно грамотне та чітке ведення робочих записів для передачі інформації.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F6AD7" w14:textId="77777777" w:rsidR="00227A61" w:rsidRPr="001B141B" w:rsidRDefault="00227A61" w:rsidP="004D5242">
            <w:pPr>
              <w:pStyle w:val="TableParagraph"/>
              <w:ind w:left="108" w:right="98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 xml:space="preserve">А3.В1. </w:t>
            </w:r>
            <w:r w:rsidRPr="001B141B">
              <w:rPr>
                <w:sz w:val="24"/>
                <w:szCs w:val="24"/>
              </w:rPr>
              <w:t>Відповідати за технічно грамотне оформлення та збереження робочої документації.</w:t>
            </w:r>
          </w:p>
        </w:tc>
      </w:tr>
      <w:tr w:rsidR="00227A61" w:rsidRPr="001B141B" w14:paraId="27210EEC" w14:textId="77777777" w:rsidTr="004D5242">
        <w:trPr>
          <w:trHeight w:val="1692"/>
        </w:trPr>
        <w:tc>
          <w:tcPr>
            <w:tcW w:w="6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DC675" w14:textId="77777777" w:rsidR="00227A61" w:rsidRPr="001B141B" w:rsidRDefault="00227A61" w:rsidP="004D5242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8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33406" w14:textId="77777777" w:rsidR="00227A61" w:rsidRPr="001B141B" w:rsidRDefault="00227A61" w:rsidP="004D5242">
            <w:pPr>
              <w:pStyle w:val="TableParagraph"/>
              <w:ind w:left="108" w:right="102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 xml:space="preserve">А4. </w:t>
            </w:r>
            <w:r w:rsidRPr="001B141B">
              <w:rPr>
                <w:sz w:val="24"/>
                <w:szCs w:val="24"/>
              </w:rPr>
              <w:t>Здатність застосовувати цифрові технології та інструменти для професійної діяльності, комунікації та співпраці.</w:t>
            </w:r>
          </w:p>
        </w:tc>
        <w:tc>
          <w:tcPr>
            <w:tcW w:w="9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F8286" w14:textId="77777777" w:rsidR="00227A61" w:rsidRPr="001B141B" w:rsidRDefault="00227A61" w:rsidP="004D5242">
            <w:pPr>
              <w:ind w:left="108" w:right="102"/>
              <w:rPr>
                <w:bCs/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>А4.З1.</w:t>
            </w:r>
            <w:r w:rsidRPr="001B141B">
              <w:rPr>
                <w:sz w:val="24"/>
                <w:szCs w:val="24"/>
              </w:rPr>
              <w:t xml:space="preserve"> Принципи роботи систем навігації та </w:t>
            </w:r>
            <w:r w:rsidRPr="001B141B">
              <w:rPr>
                <w:bCs/>
                <w:sz w:val="24"/>
                <w:szCs w:val="24"/>
              </w:rPr>
              <w:t>засобів цифрового зв'язку.</w:t>
            </w:r>
          </w:p>
          <w:p w14:paraId="039F3F4D" w14:textId="77777777" w:rsidR="00227A61" w:rsidRPr="001B141B" w:rsidRDefault="00227A61" w:rsidP="004D5242">
            <w:pPr>
              <w:ind w:left="108" w:right="102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>А4.З2.</w:t>
            </w:r>
            <w:r w:rsidRPr="001B141B">
              <w:rPr>
                <w:sz w:val="24"/>
                <w:szCs w:val="24"/>
              </w:rPr>
              <w:t xml:space="preserve"> Можливості бортових комп’ютерів та цифрових терміналів.</w:t>
            </w:r>
          </w:p>
          <w:p w14:paraId="0F4C20C0" w14:textId="77777777" w:rsidR="00227A61" w:rsidRPr="001B141B" w:rsidRDefault="00227A61" w:rsidP="004D5242">
            <w:pPr>
              <w:ind w:left="108" w:right="102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>А4.З3.</w:t>
            </w:r>
            <w:r w:rsidRPr="001B141B">
              <w:rPr>
                <w:sz w:val="24"/>
                <w:szCs w:val="24"/>
              </w:rPr>
              <w:t xml:space="preserve"> Правила передачі даних через електронні системи моніторингу.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12CEE" w14:textId="77777777" w:rsidR="00227A61" w:rsidRPr="001B141B" w:rsidRDefault="00227A61" w:rsidP="004D5242">
            <w:pPr>
              <w:ind w:left="108" w:right="102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>А4.У1.</w:t>
            </w:r>
            <w:r w:rsidRPr="001B141B">
              <w:rPr>
                <w:sz w:val="24"/>
                <w:szCs w:val="24"/>
              </w:rPr>
              <w:t xml:space="preserve"> </w:t>
            </w:r>
            <w:r w:rsidRPr="001B141B">
              <w:rPr>
                <w:bCs/>
                <w:sz w:val="24"/>
                <w:szCs w:val="24"/>
              </w:rPr>
              <w:t>Використовувати</w:t>
            </w:r>
            <w:r w:rsidRPr="001B141B">
              <w:rPr>
                <w:sz w:val="24"/>
                <w:szCs w:val="24"/>
              </w:rPr>
              <w:t xml:space="preserve"> навігаційне обладнання та </w:t>
            </w:r>
            <w:r w:rsidRPr="001B141B">
              <w:rPr>
                <w:bCs/>
                <w:sz w:val="24"/>
                <w:szCs w:val="24"/>
              </w:rPr>
              <w:t>засоби цифрового зв'язку</w:t>
            </w:r>
            <w:r w:rsidRPr="001B141B">
              <w:rPr>
                <w:sz w:val="24"/>
                <w:szCs w:val="24"/>
              </w:rPr>
              <w:t xml:space="preserve"> для координації робіт.</w:t>
            </w:r>
          </w:p>
          <w:p w14:paraId="3A7595BB" w14:textId="77777777" w:rsidR="00227A61" w:rsidRPr="001B141B" w:rsidRDefault="00227A61" w:rsidP="004D5242">
            <w:pPr>
              <w:ind w:left="108" w:right="102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>А4.У2.</w:t>
            </w:r>
            <w:r w:rsidRPr="001B141B">
              <w:rPr>
                <w:sz w:val="24"/>
                <w:szCs w:val="24"/>
              </w:rPr>
              <w:t xml:space="preserve"> </w:t>
            </w:r>
            <w:r w:rsidRPr="001B141B">
              <w:rPr>
                <w:bCs/>
                <w:sz w:val="24"/>
                <w:szCs w:val="24"/>
              </w:rPr>
              <w:t>Керувати</w:t>
            </w:r>
            <w:r w:rsidRPr="001B141B">
              <w:rPr>
                <w:sz w:val="24"/>
                <w:szCs w:val="24"/>
              </w:rPr>
              <w:t xml:space="preserve"> робочими процесами через інтерфейси цифрових систем та пристроїв.</w:t>
            </w:r>
          </w:p>
          <w:p w14:paraId="4BFDF6BB" w14:textId="77777777" w:rsidR="00227A61" w:rsidRPr="001B141B" w:rsidRDefault="00227A61" w:rsidP="004D5242">
            <w:pPr>
              <w:pStyle w:val="TableParagraph"/>
              <w:ind w:left="108" w:right="102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>А4.У3.</w:t>
            </w:r>
            <w:r w:rsidRPr="001B141B">
              <w:rPr>
                <w:sz w:val="24"/>
                <w:szCs w:val="24"/>
              </w:rPr>
              <w:t xml:space="preserve"> </w:t>
            </w:r>
            <w:r w:rsidRPr="001B141B">
              <w:rPr>
                <w:bCs/>
                <w:sz w:val="24"/>
                <w:szCs w:val="24"/>
              </w:rPr>
              <w:t>Вносити та передавати</w:t>
            </w:r>
            <w:r w:rsidRPr="001B141B">
              <w:rPr>
                <w:sz w:val="24"/>
                <w:szCs w:val="24"/>
              </w:rPr>
              <w:t xml:space="preserve"> робочу інформацію через </w:t>
            </w:r>
            <w:r w:rsidRPr="001B141B">
              <w:rPr>
                <w:bCs/>
                <w:sz w:val="24"/>
                <w:szCs w:val="24"/>
              </w:rPr>
              <w:t>засоби цифрового зв'язку</w:t>
            </w:r>
            <w:r w:rsidRPr="001B141B">
              <w:rPr>
                <w:sz w:val="24"/>
                <w:szCs w:val="24"/>
              </w:rPr>
              <w:t xml:space="preserve"> та додатки.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F4EEE" w14:textId="77777777" w:rsidR="00227A61" w:rsidRPr="001B141B" w:rsidRDefault="00227A61" w:rsidP="004D5242">
            <w:pPr>
              <w:pStyle w:val="aa"/>
              <w:spacing w:before="0" w:beforeAutospacing="0" w:after="0" w:afterAutospacing="0"/>
              <w:ind w:left="108" w:right="102"/>
            </w:pPr>
            <w:r w:rsidRPr="001B141B">
              <w:rPr>
                <w:b/>
                <w:bCs/>
              </w:rPr>
              <w:t>А4.К1.</w:t>
            </w:r>
            <w:r w:rsidRPr="001B141B">
              <w:rPr>
                <w:bCs/>
              </w:rPr>
              <w:t xml:space="preserve"> Здійснювати зв'язок</w:t>
            </w:r>
            <w:r w:rsidRPr="001B141B">
              <w:t xml:space="preserve"> із керівником та колегами через цифрові пристрої.</w:t>
            </w:r>
          </w:p>
          <w:p w14:paraId="3FB3E8FC" w14:textId="77777777" w:rsidR="00227A61" w:rsidRPr="001B141B" w:rsidRDefault="00227A61" w:rsidP="004D5242">
            <w:pPr>
              <w:pStyle w:val="TableParagraph"/>
              <w:ind w:left="108" w:right="102"/>
              <w:rPr>
                <w:sz w:val="24"/>
                <w:szCs w:val="24"/>
              </w:rPr>
            </w:pPr>
            <w:r w:rsidRPr="001B141B">
              <w:rPr>
                <w:b/>
                <w:bCs/>
                <w:sz w:val="24"/>
                <w:szCs w:val="24"/>
              </w:rPr>
              <w:t>А4.К2.</w:t>
            </w:r>
            <w:r w:rsidRPr="001B141B">
              <w:rPr>
                <w:bCs/>
                <w:sz w:val="24"/>
                <w:szCs w:val="24"/>
              </w:rPr>
              <w:t xml:space="preserve"> Чітко інформувати</w:t>
            </w:r>
            <w:r w:rsidRPr="001B141B">
              <w:rPr>
                <w:sz w:val="24"/>
                <w:szCs w:val="24"/>
              </w:rPr>
              <w:t xml:space="preserve"> про робочі процеси та технічний стан машини через цифрові інтерфейси.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DF44B" w14:textId="77777777" w:rsidR="00227A61" w:rsidRPr="001B141B" w:rsidRDefault="00227A61" w:rsidP="004D5242">
            <w:pPr>
              <w:ind w:left="108" w:right="102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>А4.В1.</w:t>
            </w:r>
            <w:r w:rsidRPr="001B141B">
              <w:rPr>
                <w:sz w:val="24"/>
                <w:szCs w:val="24"/>
              </w:rPr>
              <w:t xml:space="preserve"> Відповідати </w:t>
            </w:r>
            <w:r w:rsidRPr="001B141B">
              <w:rPr>
                <w:bCs/>
                <w:sz w:val="24"/>
                <w:szCs w:val="24"/>
              </w:rPr>
              <w:t>за цілісність</w:t>
            </w:r>
            <w:r w:rsidRPr="001B141B">
              <w:rPr>
                <w:sz w:val="24"/>
                <w:szCs w:val="24"/>
              </w:rPr>
              <w:t xml:space="preserve"> та належну експлуатацію засобів цифрового зв’язку та бортового обладнання.</w:t>
            </w:r>
          </w:p>
          <w:p w14:paraId="7091DEE6" w14:textId="77777777" w:rsidR="00227A61" w:rsidRPr="001B141B" w:rsidRDefault="00227A61" w:rsidP="004D5242">
            <w:pPr>
              <w:pStyle w:val="TableParagraph"/>
              <w:ind w:left="108" w:right="102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>А4.В2.</w:t>
            </w:r>
            <w:r w:rsidRPr="001B141B">
              <w:rPr>
                <w:sz w:val="24"/>
                <w:szCs w:val="24"/>
              </w:rPr>
              <w:t xml:space="preserve"> Забезпечувати своєчасність та достовірність </w:t>
            </w:r>
            <w:r w:rsidRPr="001B141B">
              <w:rPr>
                <w:bCs/>
                <w:sz w:val="24"/>
                <w:szCs w:val="24"/>
              </w:rPr>
              <w:t xml:space="preserve">передавання </w:t>
            </w:r>
            <w:r w:rsidRPr="001B141B">
              <w:rPr>
                <w:sz w:val="24"/>
                <w:szCs w:val="24"/>
              </w:rPr>
              <w:t>робочої інформації через електронні засоби.</w:t>
            </w:r>
          </w:p>
        </w:tc>
      </w:tr>
      <w:tr w:rsidR="00227A61" w:rsidRPr="001B141B" w14:paraId="045851A3" w14:textId="77777777" w:rsidTr="004D5242">
        <w:trPr>
          <w:trHeight w:val="1277"/>
        </w:trPr>
        <w:tc>
          <w:tcPr>
            <w:tcW w:w="6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646D5" w14:textId="77777777" w:rsidR="00227A61" w:rsidRPr="001B141B" w:rsidRDefault="00227A61" w:rsidP="004D5242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8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81DB7" w14:textId="77777777" w:rsidR="00227A61" w:rsidRPr="001B141B" w:rsidRDefault="00227A61" w:rsidP="004D5242">
            <w:pPr>
              <w:pStyle w:val="TableParagraph"/>
              <w:ind w:left="108" w:right="102"/>
              <w:rPr>
                <w:b/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>А5.</w:t>
            </w:r>
            <w:r w:rsidRPr="001B141B">
              <w:rPr>
                <w:sz w:val="24"/>
                <w:szCs w:val="24"/>
              </w:rPr>
              <w:t xml:space="preserve"> Дотримання норм трудового законодавства та правил професійної етики.</w:t>
            </w:r>
          </w:p>
        </w:tc>
        <w:tc>
          <w:tcPr>
            <w:tcW w:w="9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8C221" w14:textId="77777777" w:rsidR="00227A61" w:rsidRPr="001B141B" w:rsidRDefault="00227A61" w:rsidP="004D5242">
            <w:pPr>
              <w:ind w:left="108" w:right="102"/>
              <w:rPr>
                <w:b/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>А5.З1.</w:t>
            </w:r>
            <w:r w:rsidRPr="001B141B">
              <w:rPr>
                <w:sz w:val="24"/>
                <w:szCs w:val="24"/>
              </w:rPr>
              <w:t xml:space="preserve"> Основи трудового законодавства, права, обов'язки та норми професійної етики працівника.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C653A" w14:textId="77777777" w:rsidR="00227A61" w:rsidRPr="001B141B" w:rsidRDefault="00227A61" w:rsidP="004D5242">
            <w:pPr>
              <w:ind w:left="108" w:right="102"/>
              <w:rPr>
                <w:b/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>А5.У1.</w:t>
            </w:r>
            <w:r w:rsidRPr="001B141B">
              <w:rPr>
                <w:sz w:val="24"/>
                <w:szCs w:val="24"/>
              </w:rPr>
              <w:t xml:space="preserve"> Дотримуватися трудової дисципліни, регламентів діяльності та етичних норм у професійній взаємодії.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411A6" w14:textId="77777777" w:rsidR="00227A61" w:rsidRPr="001B141B" w:rsidRDefault="00227A61" w:rsidP="004D5242">
            <w:pPr>
              <w:pStyle w:val="aa"/>
              <w:spacing w:before="0" w:beforeAutospacing="0" w:after="0" w:afterAutospacing="0"/>
              <w:ind w:left="108" w:right="102"/>
              <w:rPr>
                <w:b/>
                <w:bCs/>
              </w:rPr>
            </w:pPr>
            <w:r w:rsidRPr="001B141B">
              <w:rPr>
                <w:b/>
                <w:bCs/>
              </w:rPr>
              <w:t xml:space="preserve">А4.К1. </w:t>
            </w:r>
            <w:r w:rsidRPr="001B141B">
              <w:t>Здійснювати професійне спілкування на засадах взаємоповаги, конструктивності та дотримання субординації.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5F443" w14:textId="77777777" w:rsidR="00227A61" w:rsidRPr="001B141B" w:rsidRDefault="00227A61" w:rsidP="004D5242">
            <w:pPr>
              <w:ind w:left="108" w:right="102"/>
              <w:rPr>
                <w:b/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 xml:space="preserve">А4.В1. </w:t>
            </w:r>
            <w:r w:rsidRPr="001B141B">
              <w:rPr>
                <w:sz w:val="24"/>
                <w:szCs w:val="24"/>
              </w:rPr>
              <w:t>Нести персональну відповідальність за виконання професійних обов'язків та дотримання норм етичної поведінки.</w:t>
            </w:r>
          </w:p>
        </w:tc>
      </w:tr>
      <w:tr w:rsidR="00227A61" w:rsidRPr="001B141B" w14:paraId="41C98BB4" w14:textId="77777777" w:rsidTr="004D5242">
        <w:trPr>
          <w:trHeight w:val="1127"/>
        </w:trPr>
        <w:tc>
          <w:tcPr>
            <w:tcW w:w="6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07C88" w14:textId="77777777" w:rsidR="00227A61" w:rsidRPr="001B141B" w:rsidRDefault="00227A61" w:rsidP="004D5242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37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64E98" w14:textId="77777777" w:rsidR="00227A61" w:rsidRPr="001B141B" w:rsidRDefault="00227A61" w:rsidP="004D5242">
            <w:pPr>
              <w:pStyle w:val="TableParagraph"/>
              <w:rPr>
                <w:b/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>Предмети</w:t>
            </w:r>
            <w:r w:rsidRPr="001B141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B141B">
              <w:rPr>
                <w:b/>
                <w:sz w:val="24"/>
                <w:szCs w:val="24"/>
              </w:rPr>
              <w:t>та</w:t>
            </w:r>
            <w:r w:rsidRPr="001B141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B141B">
              <w:rPr>
                <w:b/>
                <w:sz w:val="24"/>
                <w:szCs w:val="24"/>
              </w:rPr>
              <w:t>засоби</w:t>
            </w:r>
            <w:r w:rsidRPr="001B141B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B141B">
              <w:rPr>
                <w:b/>
                <w:spacing w:val="-2"/>
                <w:sz w:val="24"/>
                <w:szCs w:val="24"/>
              </w:rPr>
              <w:t>праці:</w:t>
            </w:r>
          </w:p>
          <w:p w14:paraId="1B31C0E3" w14:textId="77777777" w:rsidR="00227A61" w:rsidRPr="001B141B" w:rsidRDefault="00227A61" w:rsidP="004D5242">
            <w:pPr>
              <w:pStyle w:val="TableParagraph"/>
              <w:rPr>
                <w:sz w:val="24"/>
                <w:szCs w:val="24"/>
              </w:rPr>
            </w:pPr>
            <w:r w:rsidRPr="001B141B">
              <w:rPr>
                <w:sz w:val="24"/>
                <w:szCs w:val="24"/>
              </w:rPr>
              <w:t>Шляховий</w:t>
            </w:r>
            <w:r w:rsidRPr="001B141B">
              <w:rPr>
                <w:spacing w:val="-2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>лист,</w:t>
            </w:r>
            <w:r w:rsidRPr="001B141B">
              <w:rPr>
                <w:spacing w:val="-2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>журнал</w:t>
            </w:r>
            <w:r w:rsidRPr="001B141B">
              <w:rPr>
                <w:spacing w:val="-2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>отримання</w:t>
            </w:r>
            <w:r w:rsidRPr="001B141B">
              <w:rPr>
                <w:spacing w:val="-2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>шляхових</w:t>
            </w:r>
            <w:r w:rsidRPr="001B141B">
              <w:rPr>
                <w:spacing w:val="-3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>листів, журнал</w:t>
            </w:r>
            <w:r w:rsidRPr="001B141B">
              <w:rPr>
                <w:spacing w:val="-2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>приймання-здавання</w:t>
            </w:r>
            <w:r w:rsidRPr="001B141B">
              <w:rPr>
                <w:spacing w:val="-5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>зміни,</w:t>
            </w:r>
            <w:r w:rsidRPr="001B141B">
              <w:rPr>
                <w:spacing w:val="-1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>журнал</w:t>
            </w:r>
            <w:r w:rsidRPr="001B141B">
              <w:rPr>
                <w:spacing w:val="-2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>обліку</w:t>
            </w:r>
            <w:r w:rsidRPr="001B141B">
              <w:rPr>
                <w:spacing w:val="-10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>палива,</w:t>
            </w:r>
            <w:r w:rsidRPr="001B141B">
              <w:rPr>
                <w:spacing w:val="-1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>технічна</w:t>
            </w:r>
            <w:r w:rsidRPr="001B141B">
              <w:rPr>
                <w:spacing w:val="-3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>і технологічна документація, слюсарний і вимірювальний інструмент, обладнання і пристрої.</w:t>
            </w:r>
          </w:p>
          <w:p w14:paraId="5EC1899F" w14:textId="77777777" w:rsidR="00227A61" w:rsidRPr="001B141B" w:rsidRDefault="00227A61" w:rsidP="004D5242">
            <w:pPr>
              <w:pStyle w:val="TableParagraph"/>
              <w:rPr>
                <w:b/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>Засоби</w:t>
            </w:r>
            <w:r w:rsidRPr="001B141B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1B141B">
              <w:rPr>
                <w:b/>
                <w:sz w:val="24"/>
                <w:szCs w:val="24"/>
              </w:rPr>
              <w:t>пожежогасіння,</w:t>
            </w:r>
            <w:r w:rsidRPr="001B141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B141B">
              <w:rPr>
                <w:b/>
                <w:sz w:val="24"/>
                <w:szCs w:val="24"/>
              </w:rPr>
              <w:t>засоби</w:t>
            </w:r>
            <w:r w:rsidRPr="001B141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B141B">
              <w:rPr>
                <w:b/>
                <w:sz w:val="24"/>
                <w:szCs w:val="24"/>
              </w:rPr>
              <w:t>колективного</w:t>
            </w:r>
            <w:r w:rsidRPr="001B141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B141B">
              <w:rPr>
                <w:b/>
                <w:sz w:val="24"/>
                <w:szCs w:val="24"/>
              </w:rPr>
              <w:t>та</w:t>
            </w:r>
            <w:r w:rsidRPr="001B141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B141B">
              <w:rPr>
                <w:b/>
                <w:sz w:val="24"/>
                <w:szCs w:val="24"/>
              </w:rPr>
              <w:t>індивідуального</w:t>
            </w:r>
            <w:r w:rsidRPr="001B141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B141B">
              <w:rPr>
                <w:b/>
                <w:spacing w:val="-2"/>
                <w:sz w:val="24"/>
                <w:szCs w:val="24"/>
              </w:rPr>
              <w:t>захисту, спеціальні медичні аптечки</w:t>
            </w:r>
          </w:p>
        </w:tc>
      </w:tr>
      <w:tr w:rsidR="00227A61" w:rsidRPr="001B141B" w14:paraId="1919DF53" w14:textId="77777777" w:rsidTr="004D5242">
        <w:trPr>
          <w:trHeight w:val="569"/>
        </w:trPr>
        <w:tc>
          <w:tcPr>
            <w:tcW w:w="6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1444A" w14:textId="77777777" w:rsidR="00227A61" w:rsidRPr="001B141B" w:rsidRDefault="00227A61" w:rsidP="004D5242">
            <w:pPr>
              <w:pStyle w:val="TableParagraph"/>
              <w:ind w:left="108" w:right="102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 xml:space="preserve">В. </w:t>
            </w:r>
            <w:r w:rsidRPr="001B141B">
              <w:rPr>
                <w:sz w:val="24"/>
                <w:szCs w:val="24"/>
              </w:rPr>
              <w:t xml:space="preserve">Забезпечення надійної та безаварійної роботи трактора, МТА, </w:t>
            </w:r>
            <w:r w:rsidRPr="001B141B">
              <w:rPr>
                <w:sz w:val="24"/>
                <w:szCs w:val="24"/>
              </w:rPr>
              <w:lastRenderedPageBreak/>
              <w:t>МА.</w:t>
            </w:r>
          </w:p>
        </w:tc>
        <w:tc>
          <w:tcPr>
            <w:tcW w:w="8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5CB2A" w14:textId="77777777" w:rsidR="00227A61" w:rsidRPr="001B141B" w:rsidRDefault="00227A61" w:rsidP="004D5242">
            <w:pPr>
              <w:pStyle w:val="TableParagraph"/>
              <w:ind w:left="108" w:right="102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lastRenderedPageBreak/>
              <w:t xml:space="preserve">В1. </w:t>
            </w:r>
            <w:r w:rsidRPr="001B141B">
              <w:rPr>
                <w:sz w:val="24"/>
                <w:szCs w:val="24"/>
              </w:rPr>
              <w:t xml:space="preserve">Здатність проводити підготовку до виконання робіт (з урахуванням виробничих, технічних і погодних </w:t>
            </w:r>
            <w:r w:rsidRPr="001B141B">
              <w:rPr>
                <w:sz w:val="24"/>
                <w:szCs w:val="24"/>
              </w:rPr>
              <w:lastRenderedPageBreak/>
              <w:t>умов).</w:t>
            </w:r>
          </w:p>
        </w:tc>
        <w:tc>
          <w:tcPr>
            <w:tcW w:w="9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FBC88" w14:textId="77777777" w:rsidR="00227A61" w:rsidRPr="001B141B" w:rsidRDefault="00227A61" w:rsidP="004D5242">
            <w:pPr>
              <w:pStyle w:val="TableParagraph"/>
              <w:ind w:left="108" w:right="102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lastRenderedPageBreak/>
              <w:t xml:space="preserve">В1.З1. </w:t>
            </w:r>
            <w:r w:rsidRPr="001B141B">
              <w:rPr>
                <w:sz w:val="24"/>
                <w:szCs w:val="24"/>
              </w:rPr>
              <w:t>Види та періодичність технічного обслуговування трактора.</w:t>
            </w:r>
          </w:p>
          <w:p w14:paraId="1FA0A90A" w14:textId="77777777" w:rsidR="00227A61" w:rsidRPr="001B141B" w:rsidRDefault="00227A61" w:rsidP="004D5242">
            <w:pPr>
              <w:pStyle w:val="TableParagraph"/>
              <w:ind w:left="108" w:right="102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 xml:space="preserve">В1.З2. </w:t>
            </w:r>
            <w:r w:rsidRPr="001B141B">
              <w:rPr>
                <w:sz w:val="24"/>
                <w:szCs w:val="24"/>
              </w:rPr>
              <w:t xml:space="preserve">Методи </w:t>
            </w:r>
            <w:r w:rsidRPr="001B141B">
              <w:rPr>
                <w:sz w:val="24"/>
                <w:szCs w:val="24"/>
              </w:rPr>
              <w:lastRenderedPageBreak/>
              <w:t>контролю роботи систем трактора за показниками приладів, способи зчитування цифрових даних та алгоритми реагування на аварійну сигналізацію.</w:t>
            </w:r>
          </w:p>
          <w:p w14:paraId="7181B361" w14:textId="77777777" w:rsidR="00227A61" w:rsidRPr="001B141B" w:rsidRDefault="00227A61" w:rsidP="004D5242">
            <w:pPr>
              <w:pStyle w:val="TableParagraph"/>
              <w:ind w:left="108" w:right="102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 xml:space="preserve">В1.З3. </w:t>
            </w:r>
            <w:r w:rsidRPr="001B141B">
              <w:rPr>
                <w:sz w:val="24"/>
                <w:szCs w:val="24"/>
              </w:rPr>
              <w:t>Технічні прийоми та послідовність проведення контрольного огляду для перевірки справності обладнання.</w:t>
            </w:r>
          </w:p>
          <w:p w14:paraId="17CB8CC6" w14:textId="77777777" w:rsidR="00227A61" w:rsidRPr="001B141B" w:rsidRDefault="00227A61" w:rsidP="004D5242">
            <w:pPr>
              <w:pStyle w:val="TableParagraph"/>
              <w:ind w:left="108" w:right="102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 xml:space="preserve">В1.З4. </w:t>
            </w:r>
            <w:r w:rsidRPr="001B141B">
              <w:rPr>
                <w:sz w:val="24"/>
                <w:szCs w:val="24"/>
              </w:rPr>
              <w:t>Основи слюсарної справи.</w:t>
            </w:r>
          </w:p>
          <w:p w14:paraId="76E43735" w14:textId="77777777" w:rsidR="00227A61" w:rsidRPr="001B141B" w:rsidRDefault="00227A61" w:rsidP="004D5242">
            <w:pPr>
              <w:pStyle w:val="TableParagraph"/>
              <w:ind w:left="108" w:right="102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 xml:space="preserve">В1.З5. </w:t>
            </w:r>
            <w:r w:rsidRPr="001B141B">
              <w:rPr>
                <w:sz w:val="24"/>
                <w:szCs w:val="24"/>
              </w:rPr>
              <w:t>Правила безпечної експлуатації слюсарного інструменту та допоміжних пристосувань.</w:t>
            </w:r>
          </w:p>
          <w:p w14:paraId="2C26DDB2" w14:textId="77777777" w:rsidR="00227A61" w:rsidRPr="001B141B" w:rsidRDefault="00227A61" w:rsidP="004D5242">
            <w:pPr>
              <w:pStyle w:val="TableParagraph"/>
              <w:ind w:left="108" w:right="102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 xml:space="preserve">В1.З6. </w:t>
            </w:r>
            <w:r w:rsidRPr="001B141B">
              <w:rPr>
                <w:sz w:val="24"/>
                <w:szCs w:val="24"/>
              </w:rPr>
              <w:t>Регламенти технічного обслуговування машин, норми експлуатації та терміни сервісних робіт.</w:t>
            </w:r>
          </w:p>
          <w:p w14:paraId="6A13CFCD" w14:textId="77777777" w:rsidR="00227A61" w:rsidRPr="001B141B" w:rsidRDefault="00227A61" w:rsidP="004D5242">
            <w:pPr>
              <w:pStyle w:val="TableParagraph"/>
              <w:ind w:left="108" w:right="102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>В1.З7.</w:t>
            </w:r>
            <w:r w:rsidRPr="001B141B">
              <w:rPr>
                <w:sz w:val="24"/>
                <w:szCs w:val="24"/>
              </w:rPr>
              <w:t xml:space="preserve"> Класифікацію пально-мастильних матеріалів, терміни їх </w:t>
            </w:r>
            <w:r w:rsidRPr="001B141B">
              <w:rPr>
                <w:sz w:val="24"/>
                <w:szCs w:val="24"/>
              </w:rPr>
              <w:lastRenderedPageBreak/>
              <w:t>заміни та способи економії енергоресурсів</w:t>
            </w:r>
          </w:p>
          <w:p w14:paraId="1517D905" w14:textId="77777777" w:rsidR="00227A61" w:rsidRPr="001B141B" w:rsidRDefault="00227A61" w:rsidP="004D5242">
            <w:pPr>
              <w:pStyle w:val="TableParagraph"/>
              <w:ind w:left="108" w:right="102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>В1.З8.</w:t>
            </w:r>
            <w:r w:rsidRPr="001B141B">
              <w:rPr>
                <w:sz w:val="24"/>
                <w:szCs w:val="24"/>
              </w:rPr>
              <w:t xml:space="preserve"> Метеорологічні обмеження для проведення ремонтних робіт.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D5DB9" w14:textId="77777777" w:rsidR="00227A61" w:rsidRPr="001B141B" w:rsidRDefault="00227A61" w:rsidP="004D5242">
            <w:pPr>
              <w:pStyle w:val="TableParagraph"/>
              <w:tabs>
                <w:tab w:val="left" w:pos="1974"/>
              </w:tabs>
              <w:ind w:left="108" w:right="102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lastRenderedPageBreak/>
              <w:t xml:space="preserve">В1.У1. </w:t>
            </w:r>
            <w:r w:rsidRPr="001B141B">
              <w:rPr>
                <w:sz w:val="24"/>
                <w:szCs w:val="24"/>
              </w:rPr>
              <w:t xml:space="preserve">Проводити огляд та перевірку працездатності обладнання, виявляти несправності у системах і механізмах </w:t>
            </w:r>
            <w:r w:rsidRPr="001B141B">
              <w:rPr>
                <w:sz w:val="24"/>
                <w:szCs w:val="24"/>
              </w:rPr>
              <w:lastRenderedPageBreak/>
              <w:t>трактора, МТА, МА.</w:t>
            </w:r>
          </w:p>
          <w:p w14:paraId="033151EF" w14:textId="77777777" w:rsidR="00227A61" w:rsidRPr="001B141B" w:rsidRDefault="00227A61" w:rsidP="004D5242">
            <w:pPr>
              <w:pStyle w:val="TableParagraph"/>
              <w:tabs>
                <w:tab w:val="left" w:pos="1974"/>
              </w:tabs>
              <w:ind w:left="108" w:right="102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 xml:space="preserve">В1.У2. </w:t>
            </w:r>
            <w:r w:rsidRPr="001B141B">
              <w:rPr>
                <w:sz w:val="24"/>
                <w:szCs w:val="24"/>
              </w:rPr>
              <w:t>Перевіряти справність захисних пристроїв та надійність закріплення механізмів у робочій зоні.</w:t>
            </w:r>
          </w:p>
          <w:p w14:paraId="1620FB7E" w14:textId="77777777" w:rsidR="00227A61" w:rsidRPr="001B141B" w:rsidRDefault="00227A61" w:rsidP="004D5242">
            <w:pPr>
              <w:pStyle w:val="TableParagraph"/>
              <w:tabs>
                <w:tab w:val="left" w:pos="1974"/>
              </w:tabs>
              <w:ind w:left="108" w:right="102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 xml:space="preserve">В1.У3. </w:t>
            </w:r>
            <w:r w:rsidRPr="001B141B">
              <w:rPr>
                <w:sz w:val="24"/>
                <w:szCs w:val="24"/>
              </w:rPr>
              <w:t>Користуватися слюсарним інструментом.</w:t>
            </w:r>
          </w:p>
          <w:p w14:paraId="0A5CD710" w14:textId="77777777" w:rsidR="00227A61" w:rsidRPr="001B141B" w:rsidRDefault="00227A61" w:rsidP="004D5242">
            <w:pPr>
              <w:pStyle w:val="TableParagraph"/>
              <w:tabs>
                <w:tab w:val="left" w:pos="1974"/>
              </w:tabs>
              <w:ind w:left="108" w:right="102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 xml:space="preserve">В1.У4. </w:t>
            </w:r>
            <w:r w:rsidRPr="001B141B">
              <w:rPr>
                <w:sz w:val="24"/>
                <w:szCs w:val="24"/>
              </w:rPr>
              <w:t>Заправляти трактор пально-мастильними матеріалами.</w:t>
            </w:r>
          </w:p>
          <w:p w14:paraId="26B33377" w14:textId="77777777" w:rsidR="00227A61" w:rsidRPr="001B141B" w:rsidRDefault="00227A61" w:rsidP="004D5242">
            <w:pPr>
              <w:pStyle w:val="TableParagraph"/>
              <w:tabs>
                <w:tab w:val="left" w:pos="1974"/>
              </w:tabs>
              <w:ind w:left="108" w:right="102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 xml:space="preserve">В1.У5. </w:t>
            </w:r>
            <w:r w:rsidRPr="001B141B">
              <w:rPr>
                <w:sz w:val="24"/>
                <w:szCs w:val="24"/>
              </w:rPr>
              <w:t>Виконувати очищення та змащування обладнання, вузлів і механізмів.</w:t>
            </w:r>
          </w:p>
          <w:p w14:paraId="43CA2DFA" w14:textId="77777777" w:rsidR="00227A61" w:rsidRPr="001B141B" w:rsidRDefault="00227A61" w:rsidP="004D5242">
            <w:pPr>
              <w:pStyle w:val="TableParagraph"/>
              <w:tabs>
                <w:tab w:val="left" w:pos="1974"/>
              </w:tabs>
              <w:ind w:left="108" w:right="102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 xml:space="preserve">В1.У6. </w:t>
            </w:r>
            <w:r w:rsidRPr="001B141B">
              <w:rPr>
                <w:sz w:val="24"/>
                <w:szCs w:val="24"/>
              </w:rPr>
              <w:t>Раціонально використовувати пально-мастильні матеріали.</w:t>
            </w:r>
          </w:p>
          <w:p w14:paraId="3E52B02E" w14:textId="77777777" w:rsidR="00227A61" w:rsidRPr="001B141B" w:rsidRDefault="00227A61" w:rsidP="004D5242">
            <w:pPr>
              <w:pStyle w:val="TableParagraph"/>
              <w:tabs>
                <w:tab w:val="left" w:pos="1974"/>
              </w:tabs>
              <w:ind w:left="108" w:right="102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 xml:space="preserve">В1.У7. </w:t>
            </w:r>
            <w:r w:rsidRPr="001B141B">
              <w:rPr>
                <w:sz w:val="24"/>
                <w:szCs w:val="24"/>
              </w:rPr>
              <w:t>Виконувати запуск і зупинку двигуна відповідно до експлуатаційних норм та погодних чинників.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D9ED2" w14:textId="77777777" w:rsidR="00227A61" w:rsidRPr="001B141B" w:rsidRDefault="00227A61" w:rsidP="004D5242">
            <w:pPr>
              <w:pStyle w:val="TableParagraph"/>
              <w:ind w:left="108" w:right="102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lastRenderedPageBreak/>
              <w:t xml:space="preserve">В1.К1. </w:t>
            </w:r>
            <w:r w:rsidRPr="001B141B">
              <w:rPr>
                <w:sz w:val="24"/>
                <w:szCs w:val="24"/>
              </w:rPr>
              <w:t xml:space="preserve">Здійснювати оперативний обмін інформацією щодо технічного стану агрегатів та виконання робіт з </w:t>
            </w:r>
            <w:r w:rsidRPr="001B141B">
              <w:rPr>
                <w:sz w:val="24"/>
                <w:szCs w:val="24"/>
              </w:rPr>
              <w:lastRenderedPageBreak/>
              <w:t xml:space="preserve">технічного обслуговування трактора, МТА, МА, використовуючи сучасні засоби зв’язку. 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2840E" w14:textId="77777777" w:rsidR="00227A61" w:rsidRPr="001B141B" w:rsidRDefault="00227A61" w:rsidP="004D5242">
            <w:pPr>
              <w:ind w:left="108" w:right="102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lastRenderedPageBreak/>
              <w:t>В1.В1.</w:t>
            </w:r>
            <w:r w:rsidRPr="001B141B">
              <w:rPr>
                <w:sz w:val="24"/>
                <w:szCs w:val="24"/>
              </w:rPr>
              <w:t xml:space="preserve"> Самостійно забезпечувати виявлення </w:t>
            </w:r>
            <w:proofErr w:type="spellStart"/>
            <w:r w:rsidRPr="001B141B">
              <w:rPr>
                <w:sz w:val="24"/>
                <w:szCs w:val="24"/>
              </w:rPr>
              <w:t>несправностей</w:t>
            </w:r>
            <w:proofErr w:type="spellEnd"/>
            <w:r w:rsidRPr="001B141B">
              <w:rPr>
                <w:sz w:val="24"/>
                <w:szCs w:val="24"/>
              </w:rPr>
              <w:t xml:space="preserve"> у системах і механізмах трактора під час </w:t>
            </w:r>
            <w:r w:rsidRPr="001B141B">
              <w:rPr>
                <w:sz w:val="24"/>
                <w:szCs w:val="24"/>
              </w:rPr>
              <w:lastRenderedPageBreak/>
              <w:t>перевірки його працездатності.</w:t>
            </w:r>
          </w:p>
          <w:p w14:paraId="0390D58C" w14:textId="77777777" w:rsidR="00227A61" w:rsidRPr="001B141B" w:rsidRDefault="00227A61" w:rsidP="004D5242">
            <w:pPr>
              <w:ind w:left="108" w:right="102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>В1.В2.</w:t>
            </w:r>
            <w:r w:rsidRPr="001B141B">
              <w:rPr>
                <w:sz w:val="24"/>
                <w:szCs w:val="24"/>
              </w:rPr>
              <w:t xml:space="preserve"> Відповідати за надійність кріплень та вузлів трактора для забезпечення його безперебійної роботи.</w:t>
            </w:r>
          </w:p>
          <w:p w14:paraId="665D01C5" w14:textId="77777777" w:rsidR="00227A61" w:rsidRPr="001B141B" w:rsidRDefault="00227A61" w:rsidP="004D5242">
            <w:pPr>
              <w:pStyle w:val="TableParagraph"/>
              <w:ind w:left="108" w:right="102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>В1.В3.</w:t>
            </w:r>
            <w:r w:rsidRPr="001B141B">
              <w:rPr>
                <w:sz w:val="24"/>
                <w:szCs w:val="24"/>
              </w:rPr>
              <w:t xml:space="preserve"> Відповідати за належний стан систем забезпечення безпеки руху та керування машиною.</w:t>
            </w:r>
          </w:p>
        </w:tc>
      </w:tr>
      <w:tr w:rsidR="00227A61" w:rsidRPr="001B141B" w14:paraId="58B9801A" w14:textId="77777777" w:rsidTr="004D5242">
        <w:trPr>
          <w:trHeight w:val="274"/>
        </w:trPr>
        <w:tc>
          <w:tcPr>
            <w:tcW w:w="6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93731" w14:textId="77777777" w:rsidR="00227A61" w:rsidRPr="001B141B" w:rsidRDefault="00227A61" w:rsidP="004D5242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8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70394" w14:textId="77777777" w:rsidR="00227A61" w:rsidRPr="001B141B" w:rsidRDefault="00227A61" w:rsidP="004D5242">
            <w:pPr>
              <w:pStyle w:val="TableParagraph"/>
              <w:ind w:left="108" w:right="102"/>
              <w:rPr>
                <w:b/>
                <w:sz w:val="24"/>
                <w:szCs w:val="24"/>
              </w:rPr>
            </w:pPr>
            <w:r w:rsidRPr="001B141B">
              <w:rPr>
                <w:b/>
                <w:bCs/>
                <w:sz w:val="24"/>
                <w:szCs w:val="24"/>
              </w:rPr>
              <w:t>В2.</w:t>
            </w:r>
            <w:r w:rsidRPr="001B141B">
              <w:rPr>
                <w:sz w:val="24"/>
                <w:szCs w:val="24"/>
              </w:rPr>
              <w:t xml:space="preserve"> Здатність дотримуватися вимог Правил дорожнього руху під час експлуатації тракторів та транспортування агрегатів.</w:t>
            </w:r>
          </w:p>
        </w:tc>
        <w:tc>
          <w:tcPr>
            <w:tcW w:w="9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12820" w14:textId="77777777" w:rsidR="00227A61" w:rsidRPr="001B141B" w:rsidRDefault="00227A61" w:rsidP="004D5242">
            <w:pPr>
              <w:pStyle w:val="TableParagraph"/>
              <w:ind w:left="108" w:right="102"/>
              <w:rPr>
                <w:b/>
                <w:sz w:val="24"/>
                <w:szCs w:val="24"/>
              </w:rPr>
            </w:pPr>
            <w:r w:rsidRPr="001B141B">
              <w:rPr>
                <w:b/>
                <w:bCs/>
                <w:sz w:val="24"/>
                <w:szCs w:val="24"/>
              </w:rPr>
              <w:t>В2.З1</w:t>
            </w:r>
            <w:r w:rsidRPr="001B141B">
              <w:rPr>
                <w:sz w:val="24"/>
                <w:szCs w:val="24"/>
              </w:rPr>
              <w:t xml:space="preserve"> Актуальні норми Правил дорожнього руху та дорожньої безпеки.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D018F" w14:textId="77777777" w:rsidR="00227A61" w:rsidRPr="001B141B" w:rsidRDefault="00227A61" w:rsidP="004D5242">
            <w:pPr>
              <w:pStyle w:val="TableParagraph"/>
              <w:ind w:left="108" w:right="102"/>
              <w:rPr>
                <w:b/>
                <w:sz w:val="24"/>
                <w:szCs w:val="24"/>
              </w:rPr>
            </w:pPr>
            <w:r w:rsidRPr="001B141B">
              <w:rPr>
                <w:b/>
                <w:bCs/>
                <w:sz w:val="24"/>
                <w:szCs w:val="24"/>
              </w:rPr>
              <w:t>В2.У1.</w:t>
            </w:r>
            <w:r w:rsidRPr="001B141B">
              <w:rPr>
                <w:sz w:val="24"/>
                <w:szCs w:val="24"/>
              </w:rPr>
              <w:t xml:space="preserve"> Застосовувати вимоги Правил дорожнього руху під час експлуатації техніки.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18BB0" w14:textId="77777777" w:rsidR="00227A61" w:rsidRPr="001B141B" w:rsidRDefault="00227A61" w:rsidP="004D5242">
            <w:pPr>
              <w:pStyle w:val="TableParagraph"/>
              <w:ind w:left="108" w:right="102"/>
              <w:rPr>
                <w:b/>
                <w:bCs/>
                <w:sz w:val="24"/>
                <w:szCs w:val="24"/>
              </w:rPr>
            </w:pPr>
            <w:r w:rsidRPr="001B141B">
              <w:rPr>
                <w:b/>
                <w:bCs/>
                <w:sz w:val="24"/>
                <w:szCs w:val="24"/>
              </w:rPr>
              <w:t>В2.К1.</w:t>
            </w:r>
            <w:r w:rsidRPr="001B141B">
              <w:rPr>
                <w:sz w:val="24"/>
                <w:szCs w:val="24"/>
              </w:rPr>
              <w:t xml:space="preserve"> Отримувати та передавати інформацію про стан дорожнього покриття та умови руху на маршруті. 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8B661" w14:textId="77777777" w:rsidR="00227A61" w:rsidRPr="001B141B" w:rsidRDefault="00227A61" w:rsidP="004D5242">
            <w:pPr>
              <w:pStyle w:val="TableParagraph"/>
              <w:ind w:left="108" w:right="102"/>
              <w:rPr>
                <w:b/>
                <w:sz w:val="24"/>
                <w:szCs w:val="24"/>
              </w:rPr>
            </w:pPr>
            <w:r w:rsidRPr="001B141B">
              <w:rPr>
                <w:b/>
                <w:bCs/>
                <w:sz w:val="24"/>
                <w:szCs w:val="24"/>
              </w:rPr>
              <w:t>В.2.В1.</w:t>
            </w:r>
            <w:r w:rsidRPr="001B141B">
              <w:rPr>
                <w:sz w:val="24"/>
                <w:szCs w:val="24"/>
              </w:rPr>
              <w:t xml:space="preserve"> </w:t>
            </w:r>
            <w:proofErr w:type="spellStart"/>
            <w:r w:rsidRPr="001B141B">
              <w:rPr>
                <w:sz w:val="24"/>
                <w:szCs w:val="24"/>
              </w:rPr>
              <w:t>Моніторити</w:t>
            </w:r>
            <w:proofErr w:type="spellEnd"/>
            <w:r w:rsidRPr="001B141B">
              <w:rPr>
                <w:sz w:val="24"/>
                <w:szCs w:val="24"/>
              </w:rPr>
              <w:t xml:space="preserve"> дорожню обстановку та </w:t>
            </w:r>
            <w:proofErr w:type="spellStart"/>
            <w:r w:rsidRPr="001B141B">
              <w:rPr>
                <w:sz w:val="24"/>
                <w:szCs w:val="24"/>
              </w:rPr>
              <w:t>оперативно</w:t>
            </w:r>
            <w:proofErr w:type="spellEnd"/>
            <w:r w:rsidRPr="001B141B">
              <w:rPr>
                <w:sz w:val="24"/>
                <w:szCs w:val="24"/>
              </w:rPr>
              <w:t xml:space="preserve"> інформувати керівництво про зміну маршруту або затримки в русі.</w:t>
            </w:r>
          </w:p>
        </w:tc>
      </w:tr>
      <w:tr w:rsidR="00227A61" w:rsidRPr="001B141B" w14:paraId="308FCF43" w14:textId="77777777" w:rsidTr="004D5242">
        <w:trPr>
          <w:trHeight w:val="569"/>
        </w:trPr>
        <w:tc>
          <w:tcPr>
            <w:tcW w:w="6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44F9E" w14:textId="77777777" w:rsidR="00227A61" w:rsidRPr="001B141B" w:rsidRDefault="00227A61" w:rsidP="004D5242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8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F4900" w14:textId="77777777" w:rsidR="00227A61" w:rsidRPr="001B141B" w:rsidRDefault="00227A61" w:rsidP="004D5242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 xml:space="preserve">В3. </w:t>
            </w:r>
            <w:r w:rsidRPr="001B141B">
              <w:rPr>
                <w:sz w:val="24"/>
                <w:szCs w:val="24"/>
              </w:rPr>
              <w:t>Здатність контролювати</w:t>
            </w:r>
            <w:r w:rsidRPr="001B141B">
              <w:rPr>
                <w:spacing w:val="-15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>функціонування вузлів та систем трактора під час руху</w:t>
            </w:r>
            <w:r w:rsidRPr="001B141B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9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04E5B" w14:textId="77777777" w:rsidR="00227A61" w:rsidRPr="001B141B" w:rsidRDefault="00227A61" w:rsidP="004D5242">
            <w:pPr>
              <w:pStyle w:val="TableParagraph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 xml:space="preserve">В3.З1. </w:t>
            </w:r>
            <w:r w:rsidRPr="001B141B">
              <w:rPr>
                <w:spacing w:val="-2"/>
                <w:sz w:val="24"/>
                <w:szCs w:val="24"/>
              </w:rPr>
              <w:t xml:space="preserve">Ознаки, причини та наслідки типових </w:t>
            </w:r>
            <w:proofErr w:type="spellStart"/>
            <w:r w:rsidRPr="001B141B">
              <w:rPr>
                <w:sz w:val="24"/>
                <w:szCs w:val="24"/>
              </w:rPr>
              <w:t>несправностей</w:t>
            </w:r>
            <w:proofErr w:type="spellEnd"/>
            <w:r w:rsidRPr="001B141B">
              <w:rPr>
                <w:spacing w:val="-15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>тракторів та агрегатованих машин.</w:t>
            </w:r>
          </w:p>
          <w:p w14:paraId="690ACC3A" w14:textId="77777777" w:rsidR="00227A61" w:rsidRPr="001B141B" w:rsidRDefault="00227A61" w:rsidP="004D5242">
            <w:pPr>
              <w:pStyle w:val="TableParagraph"/>
              <w:ind w:right="101"/>
              <w:rPr>
                <w:b/>
                <w:bCs/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 xml:space="preserve">В3.З2. </w:t>
            </w:r>
            <w:r w:rsidRPr="001B141B">
              <w:rPr>
                <w:sz w:val="24"/>
                <w:szCs w:val="24"/>
              </w:rPr>
              <w:t xml:space="preserve">Причини </w:t>
            </w:r>
            <w:r w:rsidRPr="001B141B">
              <w:rPr>
                <w:spacing w:val="-2"/>
                <w:sz w:val="24"/>
                <w:szCs w:val="24"/>
              </w:rPr>
              <w:t xml:space="preserve">виникнення </w:t>
            </w:r>
            <w:r w:rsidRPr="001B141B">
              <w:rPr>
                <w:sz w:val="24"/>
                <w:szCs w:val="24"/>
              </w:rPr>
              <w:t>дефектів деталей та</w:t>
            </w:r>
            <w:r w:rsidRPr="001B141B">
              <w:rPr>
                <w:spacing w:val="-15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>способи їх усунення.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9BEBC" w14:textId="77777777" w:rsidR="00227A61" w:rsidRPr="001B141B" w:rsidRDefault="00227A61" w:rsidP="004D5242">
            <w:pPr>
              <w:pStyle w:val="TableParagraph"/>
              <w:ind w:left="110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>В3.У1.</w:t>
            </w:r>
            <w:r w:rsidRPr="001B141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>Контролювати показники панелі приладів та оцінювати їх відповідність нормативним значенням.</w:t>
            </w:r>
          </w:p>
          <w:p w14:paraId="4E272131" w14:textId="77777777" w:rsidR="00227A61" w:rsidRPr="001B141B" w:rsidRDefault="00227A61" w:rsidP="004D5242">
            <w:pPr>
              <w:pStyle w:val="TableParagraph"/>
              <w:ind w:left="110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 xml:space="preserve">В3.У2. </w:t>
            </w:r>
            <w:r w:rsidRPr="001B141B">
              <w:rPr>
                <w:sz w:val="24"/>
                <w:szCs w:val="24"/>
              </w:rPr>
              <w:t xml:space="preserve">Перевіряти працездатність систем </w:t>
            </w:r>
            <w:proofErr w:type="spellStart"/>
            <w:r w:rsidRPr="001B141B">
              <w:rPr>
                <w:sz w:val="24"/>
                <w:szCs w:val="24"/>
              </w:rPr>
              <w:t>кермування</w:t>
            </w:r>
            <w:proofErr w:type="spellEnd"/>
            <w:r w:rsidRPr="001B141B">
              <w:rPr>
                <w:sz w:val="24"/>
                <w:szCs w:val="24"/>
              </w:rPr>
              <w:t xml:space="preserve"> та гальмування.</w:t>
            </w:r>
          </w:p>
          <w:p w14:paraId="4E31280C" w14:textId="77777777" w:rsidR="00227A61" w:rsidRPr="001B141B" w:rsidRDefault="00227A61" w:rsidP="004D5242">
            <w:pPr>
              <w:pStyle w:val="TableParagraph"/>
              <w:ind w:left="110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 xml:space="preserve">В3.У3. </w:t>
            </w:r>
            <w:r w:rsidRPr="001B141B">
              <w:rPr>
                <w:sz w:val="24"/>
                <w:szCs w:val="24"/>
              </w:rPr>
              <w:t>Контролювати технічний стан гідравлічної системи трактора та агрегатованих машин</w:t>
            </w:r>
            <w:r w:rsidRPr="001B141B">
              <w:rPr>
                <w:spacing w:val="-2"/>
                <w:sz w:val="24"/>
                <w:szCs w:val="24"/>
              </w:rPr>
              <w:t>.</w:t>
            </w:r>
          </w:p>
          <w:p w14:paraId="4EDA26A1" w14:textId="77777777" w:rsidR="00227A61" w:rsidRPr="001B141B" w:rsidRDefault="00227A61" w:rsidP="004D5242">
            <w:pPr>
              <w:pStyle w:val="TableParagraph"/>
              <w:ind w:left="110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>В3.У4.</w:t>
            </w:r>
            <w:r w:rsidRPr="001B141B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 xml:space="preserve">Виявляти витоки робочих рідин, повітря та усувати причини </w:t>
            </w:r>
            <w:r w:rsidRPr="001B141B">
              <w:rPr>
                <w:sz w:val="24"/>
                <w:szCs w:val="24"/>
              </w:rPr>
              <w:lastRenderedPageBreak/>
              <w:t>розгерметизації систем</w:t>
            </w:r>
            <w:r w:rsidRPr="001B141B">
              <w:rPr>
                <w:spacing w:val="-2"/>
                <w:sz w:val="24"/>
                <w:szCs w:val="24"/>
              </w:rPr>
              <w:t>.</w:t>
            </w:r>
          </w:p>
          <w:p w14:paraId="2208D943" w14:textId="77777777" w:rsidR="00227A61" w:rsidRPr="001B141B" w:rsidRDefault="00227A61" w:rsidP="004D5242">
            <w:pPr>
              <w:pStyle w:val="TableParagraph"/>
              <w:ind w:left="110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 xml:space="preserve">В3.У5. </w:t>
            </w:r>
            <w:r w:rsidRPr="001B141B">
              <w:rPr>
                <w:sz w:val="24"/>
                <w:szCs w:val="24"/>
              </w:rPr>
              <w:t>Діагностувати несправності електроустаткування за допомогою засобів візуального контролю та бортових систем моніторингу.</w:t>
            </w:r>
          </w:p>
          <w:p w14:paraId="4883B2F6" w14:textId="77777777" w:rsidR="00227A61" w:rsidRPr="001B141B" w:rsidRDefault="00227A61" w:rsidP="004D5242">
            <w:pPr>
              <w:pStyle w:val="TableParagraph"/>
              <w:ind w:left="110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 xml:space="preserve">В3.У6. </w:t>
            </w:r>
            <w:r w:rsidRPr="001B141B">
              <w:rPr>
                <w:sz w:val="24"/>
                <w:szCs w:val="24"/>
              </w:rPr>
              <w:t>Виявляти та усувати несправності приладів освітлення, звукової та світлової сигналізації</w:t>
            </w:r>
            <w:r w:rsidRPr="001B141B">
              <w:rPr>
                <w:spacing w:val="-2"/>
                <w:sz w:val="24"/>
                <w:szCs w:val="24"/>
              </w:rPr>
              <w:t>.</w:t>
            </w:r>
          </w:p>
          <w:p w14:paraId="7F75561D" w14:textId="77777777" w:rsidR="00227A61" w:rsidRPr="001B141B" w:rsidRDefault="00227A61" w:rsidP="004D5242">
            <w:pPr>
              <w:pStyle w:val="TableParagraph"/>
              <w:ind w:left="110"/>
              <w:rPr>
                <w:spacing w:val="-2"/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 xml:space="preserve">В3.У7. </w:t>
            </w:r>
            <w:r w:rsidRPr="001B141B">
              <w:rPr>
                <w:sz w:val="24"/>
                <w:szCs w:val="24"/>
              </w:rPr>
              <w:t>Керувати трактором із дотриманням технологічних режимів та правил безпеки</w:t>
            </w:r>
            <w:r w:rsidRPr="001B141B">
              <w:rPr>
                <w:spacing w:val="-2"/>
                <w:sz w:val="24"/>
                <w:szCs w:val="24"/>
              </w:rPr>
              <w:t>.</w:t>
            </w:r>
          </w:p>
          <w:p w14:paraId="53759311" w14:textId="77777777" w:rsidR="00227A61" w:rsidRPr="001B141B" w:rsidRDefault="00227A61" w:rsidP="004D5242">
            <w:pPr>
              <w:pStyle w:val="TableParagraph"/>
              <w:ind w:left="110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 xml:space="preserve">В3.У8. </w:t>
            </w:r>
            <w:r w:rsidRPr="001B141B">
              <w:rPr>
                <w:sz w:val="24"/>
                <w:szCs w:val="24"/>
              </w:rPr>
              <w:t>Контролювати габаритне положення трактора, МТА та МА під час руху і виконання технологічних операцій.</w:t>
            </w:r>
          </w:p>
          <w:p w14:paraId="6097C8D1" w14:textId="77777777" w:rsidR="00227A61" w:rsidRPr="001B141B" w:rsidRDefault="00227A61" w:rsidP="004D5242">
            <w:pPr>
              <w:pStyle w:val="TableParagraph"/>
              <w:ind w:left="110"/>
              <w:rPr>
                <w:b/>
                <w:bCs/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 xml:space="preserve">В3.У9. </w:t>
            </w:r>
            <w:r w:rsidRPr="001B141B">
              <w:rPr>
                <w:sz w:val="24"/>
                <w:szCs w:val="24"/>
              </w:rPr>
              <w:t>Оцінювати стабільність роботи та продуктивність трактора у складі МТА або МА</w:t>
            </w:r>
            <w:r w:rsidRPr="001B141B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FEB5E" w14:textId="77777777" w:rsidR="00227A61" w:rsidRPr="001B141B" w:rsidRDefault="00227A61" w:rsidP="004D5242">
            <w:pPr>
              <w:pStyle w:val="TableParagraph"/>
              <w:ind w:right="150"/>
              <w:rPr>
                <w:b/>
                <w:bCs/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lastRenderedPageBreak/>
              <w:t>В3.К1.</w:t>
            </w:r>
            <w:r w:rsidRPr="001B141B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>Своєчасно інформувати керівництво про порушення режимів роботи та технічні відхилення у функціонуванні трактора, МТА та МА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54F24" w14:textId="77777777" w:rsidR="00227A61" w:rsidRPr="001B141B" w:rsidRDefault="00227A61" w:rsidP="004D5242">
            <w:pPr>
              <w:pStyle w:val="TableParagraph"/>
              <w:ind w:left="108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 xml:space="preserve">В3.В1. </w:t>
            </w:r>
            <w:r w:rsidRPr="001B141B">
              <w:rPr>
                <w:sz w:val="24"/>
                <w:szCs w:val="24"/>
              </w:rPr>
              <w:t xml:space="preserve">Оцінювати технічний стан та готовність до роботи систем </w:t>
            </w:r>
            <w:proofErr w:type="spellStart"/>
            <w:r w:rsidRPr="001B141B">
              <w:rPr>
                <w:sz w:val="24"/>
                <w:szCs w:val="24"/>
              </w:rPr>
              <w:t>кермування</w:t>
            </w:r>
            <w:proofErr w:type="spellEnd"/>
            <w:r w:rsidRPr="001B141B">
              <w:rPr>
                <w:sz w:val="24"/>
                <w:szCs w:val="24"/>
              </w:rPr>
              <w:t xml:space="preserve"> і гальмування.</w:t>
            </w:r>
          </w:p>
          <w:p w14:paraId="42E9D153" w14:textId="77777777" w:rsidR="00227A61" w:rsidRPr="001B141B" w:rsidRDefault="00227A61" w:rsidP="004D5242">
            <w:pPr>
              <w:pStyle w:val="TableParagraph"/>
              <w:ind w:left="108" w:right="155"/>
              <w:rPr>
                <w:spacing w:val="-2"/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 xml:space="preserve">В3.В3. </w:t>
            </w:r>
            <w:r w:rsidRPr="001B141B">
              <w:rPr>
                <w:sz w:val="24"/>
                <w:szCs w:val="24"/>
              </w:rPr>
              <w:t>Приймати рішення щодо експлуатації гідравлічних систем відповідно до технічних норм.</w:t>
            </w:r>
          </w:p>
          <w:p w14:paraId="1F102E4D" w14:textId="77777777" w:rsidR="00227A61" w:rsidRPr="001B141B" w:rsidRDefault="00227A61" w:rsidP="004D5242">
            <w:pPr>
              <w:pStyle w:val="TableParagraph"/>
              <w:ind w:left="108" w:right="155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 xml:space="preserve">В3.В4. </w:t>
            </w:r>
            <w:r w:rsidRPr="001B141B">
              <w:rPr>
                <w:sz w:val="24"/>
                <w:szCs w:val="24"/>
              </w:rPr>
              <w:t>Забезпечувати герметичність систем шляхом систематичного органолептичного контролю та вживати  заходів щодо усунення витоків.</w:t>
            </w:r>
          </w:p>
          <w:p w14:paraId="4ACD0EF2" w14:textId="77777777" w:rsidR="00227A61" w:rsidRPr="001B141B" w:rsidRDefault="00227A61" w:rsidP="004D5242">
            <w:pPr>
              <w:pStyle w:val="TableParagraph"/>
              <w:ind w:left="108" w:right="359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lastRenderedPageBreak/>
              <w:t xml:space="preserve">В3.В5. </w:t>
            </w:r>
            <w:r w:rsidRPr="001B141B">
              <w:rPr>
                <w:sz w:val="24"/>
                <w:szCs w:val="24"/>
              </w:rPr>
              <w:t>Своєчасно виявляти несправності електроустаткування за показниками приладів та зовнішніми ознаками.</w:t>
            </w:r>
          </w:p>
          <w:p w14:paraId="37C344FD" w14:textId="77777777" w:rsidR="00227A61" w:rsidRPr="001B141B" w:rsidRDefault="00227A61" w:rsidP="004D5242">
            <w:pPr>
              <w:pStyle w:val="TableParagraph"/>
              <w:ind w:left="108" w:right="359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 xml:space="preserve">В3.В2. </w:t>
            </w:r>
            <w:r w:rsidRPr="001B141B">
              <w:rPr>
                <w:sz w:val="24"/>
                <w:szCs w:val="24"/>
              </w:rPr>
              <w:t>Самостійно забезпечувати точність траєкторії руху та габаритний контроль трактора та машинних агрегатів.</w:t>
            </w:r>
          </w:p>
          <w:p w14:paraId="593A670A" w14:textId="77777777" w:rsidR="00227A61" w:rsidRPr="001B141B" w:rsidRDefault="00227A61" w:rsidP="004D5242">
            <w:pPr>
              <w:pStyle w:val="TableParagraph"/>
              <w:ind w:left="108" w:right="155"/>
              <w:rPr>
                <w:b/>
                <w:bCs/>
                <w:sz w:val="24"/>
                <w:szCs w:val="24"/>
              </w:rPr>
            </w:pPr>
          </w:p>
        </w:tc>
      </w:tr>
      <w:tr w:rsidR="00227A61" w:rsidRPr="001B141B" w14:paraId="6381578D" w14:textId="77777777" w:rsidTr="004D5242">
        <w:trPr>
          <w:trHeight w:val="569"/>
        </w:trPr>
        <w:tc>
          <w:tcPr>
            <w:tcW w:w="6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F1502" w14:textId="77777777" w:rsidR="00227A61" w:rsidRPr="001B141B" w:rsidRDefault="00227A61" w:rsidP="004D5242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37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5B523" w14:textId="77777777" w:rsidR="00227A61" w:rsidRPr="001B141B" w:rsidRDefault="00227A61" w:rsidP="004D5242">
            <w:pPr>
              <w:pStyle w:val="TableParagraph"/>
              <w:rPr>
                <w:b/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>Предмети</w:t>
            </w:r>
            <w:r w:rsidRPr="001B141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B141B">
              <w:rPr>
                <w:b/>
                <w:sz w:val="24"/>
                <w:szCs w:val="24"/>
              </w:rPr>
              <w:t>та</w:t>
            </w:r>
            <w:r w:rsidRPr="001B141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B141B">
              <w:rPr>
                <w:b/>
                <w:sz w:val="24"/>
                <w:szCs w:val="24"/>
              </w:rPr>
              <w:t>засоби</w:t>
            </w:r>
            <w:r w:rsidRPr="001B141B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B141B">
              <w:rPr>
                <w:b/>
                <w:spacing w:val="-2"/>
                <w:sz w:val="24"/>
                <w:szCs w:val="24"/>
              </w:rPr>
              <w:t>праці:</w:t>
            </w:r>
          </w:p>
          <w:p w14:paraId="1122B72A" w14:textId="77777777" w:rsidR="00227A61" w:rsidRPr="001B141B" w:rsidRDefault="00227A61" w:rsidP="004D5242">
            <w:pPr>
              <w:pStyle w:val="TableParagraph"/>
              <w:ind w:right="78"/>
              <w:rPr>
                <w:sz w:val="24"/>
                <w:szCs w:val="24"/>
              </w:rPr>
            </w:pPr>
            <w:r w:rsidRPr="001B141B">
              <w:rPr>
                <w:sz w:val="24"/>
                <w:szCs w:val="24"/>
              </w:rPr>
              <w:t>Навісне, причіпне обладнання, кабіна трактора, система змащування, система охолодження, гальмівна система, паливна система, гідравлічної системи,</w:t>
            </w:r>
            <w:r w:rsidRPr="001B141B">
              <w:rPr>
                <w:spacing w:val="-2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>паливно-мастильні</w:t>
            </w:r>
            <w:r w:rsidRPr="001B141B">
              <w:rPr>
                <w:spacing w:val="-2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>матеріали,</w:t>
            </w:r>
            <w:r w:rsidRPr="001B141B">
              <w:rPr>
                <w:spacing w:val="-2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>панелі приладів,</w:t>
            </w:r>
            <w:r w:rsidRPr="001B141B">
              <w:rPr>
                <w:spacing w:val="-5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>запобіжні</w:t>
            </w:r>
            <w:r w:rsidRPr="001B141B">
              <w:rPr>
                <w:spacing w:val="-4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>пристрої,</w:t>
            </w:r>
            <w:r w:rsidRPr="001B141B">
              <w:rPr>
                <w:spacing w:val="-3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>сигналізаційне</w:t>
            </w:r>
            <w:r w:rsidRPr="001B141B">
              <w:rPr>
                <w:spacing w:val="-4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>табло,</w:t>
            </w:r>
            <w:r w:rsidRPr="001B141B">
              <w:rPr>
                <w:spacing w:val="-3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lastRenderedPageBreak/>
              <w:t>електропроводка,</w:t>
            </w:r>
            <w:r w:rsidRPr="001B141B">
              <w:rPr>
                <w:spacing w:val="-3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>акумуляторні</w:t>
            </w:r>
            <w:r w:rsidRPr="001B141B">
              <w:rPr>
                <w:spacing w:val="-3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>батареї, двигуни, освітлювальні прилади, звукова сигналізація, ходова частина, система управління, дорожній лист.</w:t>
            </w:r>
          </w:p>
          <w:p w14:paraId="7BD9899D" w14:textId="77777777" w:rsidR="00227A61" w:rsidRPr="001B141B" w:rsidRDefault="00227A61" w:rsidP="004D5242">
            <w:pPr>
              <w:pStyle w:val="TableParagraph"/>
              <w:ind w:left="108"/>
              <w:rPr>
                <w:b/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>Засоби</w:t>
            </w:r>
            <w:r w:rsidRPr="001B141B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1B141B">
              <w:rPr>
                <w:b/>
                <w:sz w:val="24"/>
                <w:szCs w:val="24"/>
              </w:rPr>
              <w:t>пожежогасіння,</w:t>
            </w:r>
            <w:r w:rsidRPr="001B141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B141B">
              <w:rPr>
                <w:b/>
                <w:sz w:val="24"/>
                <w:szCs w:val="24"/>
              </w:rPr>
              <w:t>засоби</w:t>
            </w:r>
            <w:r w:rsidRPr="001B141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B141B">
              <w:rPr>
                <w:b/>
                <w:sz w:val="24"/>
                <w:szCs w:val="24"/>
              </w:rPr>
              <w:t>колективного</w:t>
            </w:r>
            <w:r w:rsidRPr="001B141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B141B">
              <w:rPr>
                <w:b/>
                <w:sz w:val="24"/>
                <w:szCs w:val="24"/>
              </w:rPr>
              <w:t>та</w:t>
            </w:r>
            <w:r w:rsidRPr="001B141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B141B">
              <w:rPr>
                <w:b/>
                <w:sz w:val="24"/>
                <w:szCs w:val="24"/>
              </w:rPr>
              <w:t>індивідуального</w:t>
            </w:r>
            <w:r w:rsidRPr="001B141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B141B">
              <w:rPr>
                <w:b/>
                <w:spacing w:val="-2"/>
                <w:sz w:val="24"/>
                <w:szCs w:val="24"/>
              </w:rPr>
              <w:t>захисту</w:t>
            </w:r>
            <w:r w:rsidRPr="001B141B">
              <w:rPr>
                <w:spacing w:val="-2"/>
                <w:sz w:val="24"/>
                <w:szCs w:val="24"/>
              </w:rPr>
              <w:t>, спеціальних укомплектованих медичних аптечок</w:t>
            </w:r>
          </w:p>
        </w:tc>
      </w:tr>
      <w:tr w:rsidR="00227A61" w:rsidRPr="001B141B" w14:paraId="4EDB56DA" w14:textId="77777777" w:rsidTr="004D5242">
        <w:trPr>
          <w:trHeight w:val="569"/>
        </w:trPr>
        <w:tc>
          <w:tcPr>
            <w:tcW w:w="6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89E73" w14:textId="77777777" w:rsidR="00227A61" w:rsidRPr="001B141B" w:rsidRDefault="00227A61" w:rsidP="004D5242">
            <w:pPr>
              <w:pStyle w:val="TableParagraph"/>
              <w:ind w:left="108" w:right="102"/>
              <w:rPr>
                <w:b/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lastRenderedPageBreak/>
              <w:t>С.</w:t>
            </w:r>
            <w:r w:rsidRPr="001B141B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 xml:space="preserve">Експлуатація колісних і гусеничних </w:t>
            </w:r>
            <w:r w:rsidRPr="001B141B">
              <w:rPr>
                <w:spacing w:val="-2"/>
                <w:sz w:val="24"/>
                <w:szCs w:val="24"/>
              </w:rPr>
              <w:t>тракторів, МТА, МА.</w:t>
            </w:r>
          </w:p>
        </w:tc>
        <w:tc>
          <w:tcPr>
            <w:tcW w:w="8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3A701" w14:textId="77777777" w:rsidR="00227A61" w:rsidRPr="001B141B" w:rsidRDefault="00227A61" w:rsidP="004D5242">
            <w:pPr>
              <w:pStyle w:val="TableParagraph"/>
              <w:ind w:left="108" w:right="102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 xml:space="preserve">С1. </w:t>
            </w:r>
            <w:r w:rsidRPr="001B141B">
              <w:rPr>
                <w:sz w:val="24"/>
                <w:szCs w:val="24"/>
              </w:rPr>
              <w:t>Виконання механізованих робіт.</w:t>
            </w:r>
          </w:p>
        </w:tc>
        <w:tc>
          <w:tcPr>
            <w:tcW w:w="9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A8357" w14:textId="77777777" w:rsidR="00227A61" w:rsidRPr="001B141B" w:rsidRDefault="00227A61" w:rsidP="004D5242">
            <w:pPr>
              <w:pStyle w:val="TableParagraph"/>
              <w:ind w:left="108" w:right="102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>С1.З1.</w:t>
            </w:r>
            <w:r w:rsidRPr="001B141B">
              <w:rPr>
                <w:spacing w:val="-15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>Технологічні вимоги до агрегатування обладнання для виконання польових (обробіток ґрунту, сівба, внесення добрив, захист рослин та збирання врожаю), транспортних та спеціальних робіт (заготівля та роздача кормів, експлуатація зрошувальних систем).</w:t>
            </w:r>
          </w:p>
          <w:p w14:paraId="302D805D" w14:textId="77777777" w:rsidR="00227A61" w:rsidRPr="001B141B" w:rsidRDefault="00227A61" w:rsidP="004D5242">
            <w:pPr>
              <w:pStyle w:val="TableParagraph"/>
              <w:ind w:left="108" w:right="102"/>
              <w:rPr>
                <w:bCs/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>С1.З2.</w:t>
            </w:r>
            <w:r w:rsidRPr="001B141B">
              <w:rPr>
                <w:bCs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>Принципи вибору швидкісних режимів та потужності для роботи з агрегатами.</w:t>
            </w:r>
          </w:p>
          <w:p w14:paraId="5CA24EDE" w14:textId="77777777" w:rsidR="00227A61" w:rsidRPr="001B141B" w:rsidRDefault="00227A61" w:rsidP="004D5242">
            <w:pPr>
              <w:pStyle w:val="TableParagraph"/>
              <w:ind w:left="108" w:right="102"/>
              <w:rPr>
                <w:bCs/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>С1.З3.</w:t>
            </w:r>
            <w:r w:rsidRPr="001B141B">
              <w:rPr>
                <w:bCs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>Технологію та правила безпеки виконання сільськогосподарських і лісогосподарських робіт тракторними агрегатами.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887BE" w14:textId="77777777" w:rsidR="00227A61" w:rsidRPr="001B141B" w:rsidRDefault="00227A61" w:rsidP="004D5242">
            <w:pPr>
              <w:pStyle w:val="TableParagraph"/>
              <w:ind w:left="108" w:right="102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>С1.У1.</w:t>
            </w:r>
            <w:r w:rsidRPr="001B141B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>Комплектувати МТА згідно з виробничим завданням, враховуючи технічні можливості та умови експлуатації техніки.</w:t>
            </w:r>
          </w:p>
          <w:p w14:paraId="173C6FD9" w14:textId="77777777" w:rsidR="00227A61" w:rsidRPr="001B141B" w:rsidRDefault="00227A61" w:rsidP="004D5242">
            <w:pPr>
              <w:pStyle w:val="TableParagraph"/>
              <w:ind w:left="108" w:right="102"/>
              <w:rPr>
                <w:b/>
                <w:spacing w:val="-15"/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>С1.У2.</w:t>
            </w:r>
            <w:r w:rsidRPr="001B141B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1B141B">
              <w:rPr>
                <w:spacing w:val="-15"/>
                <w:sz w:val="24"/>
                <w:szCs w:val="24"/>
              </w:rPr>
              <w:t>К</w:t>
            </w:r>
            <w:r w:rsidRPr="001B141B">
              <w:rPr>
                <w:sz w:val="24"/>
                <w:szCs w:val="24"/>
              </w:rPr>
              <w:t>ерувати тракторами відповідного тягового класу, типу ходової частини та конструкції з дотриманням правил безпеки руху.</w:t>
            </w:r>
          </w:p>
          <w:p w14:paraId="049B99EC" w14:textId="77777777" w:rsidR="00227A61" w:rsidRPr="001B141B" w:rsidRDefault="00227A61" w:rsidP="004D5242">
            <w:pPr>
              <w:pStyle w:val="TableParagraph"/>
              <w:ind w:left="108" w:right="102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>С1.У3.</w:t>
            </w:r>
            <w:r w:rsidRPr="001B141B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>Здійснювати обстеження та підготовку ділянок (польових, лісових) до роботи, враховуючи стан ґрунту, наявність перешкод та рівень забур’яненості.</w:t>
            </w:r>
          </w:p>
          <w:p w14:paraId="606CAE27" w14:textId="77777777" w:rsidR="00227A61" w:rsidRPr="001B141B" w:rsidRDefault="00227A61" w:rsidP="004D5242">
            <w:pPr>
              <w:pStyle w:val="TableParagraph"/>
              <w:ind w:left="108" w:right="102"/>
              <w:rPr>
                <w:strike/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>С1.У4.</w:t>
            </w:r>
            <w:r w:rsidRPr="001B141B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 xml:space="preserve">Виконувати сільськогосподарські (лісогосподарські) роботи та інші механізовані роботи </w:t>
            </w:r>
            <w:r w:rsidRPr="001B141B">
              <w:rPr>
                <w:bCs/>
                <w:iCs/>
                <w:sz w:val="24"/>
                <w:szCs w:val="24"/>
              </w:rPr>
              <w:t xml:space="preserve">на колісних і </w:t>
            </w:r>
            <w:r w:rsidRPr="001B141B">
              <w:rPr>
                <w:bCs/>
                <w:iCs/>
                <w:sz w:val="24"/>
                <w:szCs w:val="24"/>
              </w:rPr>
              <w:lastRenderedPageBreak/>
              <w:t>гусеничних тракторах,</w:t>
            </w:r>
            <w:r w:rsidRPr="001B141B">
              <w:rPr>
                <w:sz w:val="24"/>
                <w:szCs w:val="24"/>
              </w:rPr>
              <w:t xml:space="preserve"> МТА, МА згідно вимог агротехніки та </w:t>
            </w:r>
            <w:proofErr w:type="spellStart"/>
            <w:r w:rsidRPr="001B141B">
              <w:rPr>
                <w:sz w:val="24"/>
                <w:szCs w:val="24"/>
              </w:rPr>
              <w:t>агротехнології</w:t>
            </w:r>
            <w:proofErr w:type="spellEnd"/>
            <w:r w:rsidRPr="001B141B">
              <w:rPr>
                <w:sz w:val="24"/>
                <w:szCs w:val="24"/>
              </w:rPr>
              <w:t>.</w:t>
            </w:r>
          </w:p>
          <w:p w14:paraId="4461E995" w14:textId="77777777" w:rsidR="00227A61" w:rsidRPr="001B141B" w:rsidRDefault="00227A61" w:rsidP="004D5242">
            <w:pPr>
              <w:pStyle w:val="TableParagraph"/>
              <w:ind w:left="108" w:right="102"/>
              <w:rPr>
                <w:spacing w:val="-4"/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>С1.У5.</w:t>
            </w:r>
            <w:r w:rsidRPr="001B141B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>Контролювати параметри роботи систем трактора та МТА за показниками приладів та засобами індикації.</w:t>
            </w:r>
          </w:p>
          <w:p w14:paraId="7B4AC3AE" w14:textId="77777777" w:rsidR="00227A61" w:rsidRPr="001B141B" w:rsidRDefault="00227A61" w:rsidP="004D5242">
            <w:pPr>
              <w:pStyle w:val="TableParagraph"/>
              <w:ind w:left="108" w:right="102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 xml:space="preserve">С1.У6. </w:t>
            </w:r>
            <w:r w:rsidRPr="001B141B">
              <w:rPr>
                <w:sz w:val="24"/>
                <w:szCs w:val="24"/>
              </w:rPr>
              <w:t>Здійснювати оперативний моніторинг роботи систем МТА за показниками приладів та засобами індикації.</w:t>
            </w:r>
          </w:p>
          <w:p w14:paraId="7E41E025" w14:textId="77777777" w:rsidR="00227A61" w:rsidRPr="001B141B" w:rsidRDefault="00227A61" w:rsidP="004D5242">
            <w:pPr>
              <w:pStyle w:val="TableParagraph"/>
              <w:ind w:left="108" w:right="102"/>
              <w:rPr>
                <w:b/>
                <w:sz w:val="24"/>
                <w:szCs w:val="24"/>
              </w:rPr>
            </w:pPr>
            <w:r w:rsidRPr="001B141B">
              <w:rPr>
                <w:b/>
                <w:bCs/>
                <w:spacing w:val="-4"/>
                <w:sz w:val="24"/>
                <w:szCs w:val="24"/>
              </w:rPr>
              <w:t xml:space="preserve">С1.У7. </w:t>
            </w:r>
            <w:r w:rsidRPr="001B141B">
              <w:rPr>
                <w:sz w:val="24"/>
                <w:szCs w:val="24"/>
              </w:rPr>
              <w:t>Програмувати бортові системи керування та оформлювати облікову документацію за результатами виконаних робіт.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0E80C" w14:textId="77777777" w:rsidR="00227A61" w:rsidRPr="001B141B" w:rsidRDefault="00227A61" w:rsidP="004D5242">
            <w:pPr>
              <w:pStyle w:val="TableParagraph"/>
              <w:ind w:left="108" w:right="102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lastRenderedPageBreak/>
              <w:t xml:space="preserve">С1.К1. </w:t>
            </w:r>
            <w:r w:rsidRPr="001B141B">
              <w:rPr>
                <w:sz w:val="24"/>
                <w:szCs w:val="24"/>
              </w:rPr>
              <w:t>Ефективно взаємодіяти з іншими учасниками виробничого процесу та безпосереднім керівництвом для координації спільних завдань.</w:t>
            </w:r>
          </w:p>
          <w:p w14:paraId="1512F0E6" w14:textId="77777777" w:rsidR="00227A61" w:rsidRPr="001B141B" w:rsidRDefault="00227A61" w:rsidP="004D5242">
            <w:pPr>
              <w:pStyle w:val="TableParagraph"/>
              <w:ind w:left="108" w:right="102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 xml:space="preserve">С1.К2. </w:t>
            </w:r>
            <w:r w:rsidRPr="001B141B">
              <w:rPr>
                <w:sz w:val="24"/>
                <w:szCs w:val="24"/>
              </w:rPr>
              <w:t>Узгоджувати маневрування та спільні дії з іншими учасниками руху в зоні виконання робіт.</w:t>
            </w:r>
          </w:p>
          <w:p w14:paraId="12B0678C" w14:textId="77777777" w:rsidR="00227A61" w:rsidRPr="001B141B" w:rsidRDefault="00227A61" w:rsidP="004D5242">
            <w:pPr>
              <w:pStyle w:val="TableParagraph"/>
              <w:ind w:left="108" w:right="102"/>
              <w:rPr>
                <w:b/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>С1.К3.</w:t>
            </w:r>
            <w:r w:rsidRPr="001B141B">
              <w:rPr>
                <w:b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B141B">
              <w:rPr>
                <w:sz w:val="24"/>
                <w:szCs w:val="24"/>
              </w:rPr>
              <w:t>Оперативно</w:t>
            </w:r>
            <w:proofErr w:type="spellEnd"/>
            <w:r w:rsidRPr="001B141B">
              <w:rPr>
                <w:sz w:val="24"/>
                <w:szCs w:val="24"/>
              </w:rPr>
              <w:t xml:space="preserve"> інформувати </w:t>
            </w:r>
            <w:r w:rsidRPr="001B141B">
              <w:rPr>
                <w:bCs/>
                <w:sz w:val="24"/>
                <w:szCs w:val="24"/>
              </w:rPr>
              <w:t>відповідальних осіб</w:t>
            </w:r>
            <w:r w:rsidRPr="001B141B">
              <w:rPr>
                <w:sz w:val="24"/>
                <w:szCs w:val="24"/>
              </w:rPr>
              <w:t xml:space="preserve"> про технічні несправності або порушення технологічного регламенту</w:t>
            </w:r>
            <w:r w:rsidRPr="001B141B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11DFC" w14:textId="77777777" w:rsidR="00227A61" w:rsidRPr="001B141B" w:rsidRDefault="00227A61" w:rsidP="004D5242">
            <w:pPr>
              <w:pStyle w:val="TableParagraph"/>
              <w:ind w:left="108" w:right="102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 xml:space="preserve">С1.В1. </w:t>
            </w:r>
            <w:r w:rsidRPr="001B141B">
              <w:rPr>
                <w:sz w:val="24"/>
                <w:szCs w:val="24"/>
              </w:rPr>
              <w:t>Самостійно визначати технічну придатність та виявляти дефекти машинно-тракторних агрегатів.</w:t>
            </w:r>
          </w:p>
          <w:p w14:paraId="386801E6" w14:textId="77777777" w:rsidR="00227A61" w:rsidRPr="001B141B" w:rsidRDefault="00227A61" w:rsidP="004D5242">
            <w:pPr>
              <w:pStyle w:val="TableParagraph"/>
              <w:ind w:left="108" w:right="102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>С1.В2.</w:t>
            </w:r>
            <w:r w:rsidRPr="001B141B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>Відповідати за моніторинг показників приладів та систем сигналізації в процесі експлуатації техніки.</w:t>
            </w:r>
          </w:p>
          <w:p w14:paraId="091D949F" w14:textId="77777777" w:rsidR="00227A61" w:rsidRPr="001B141B" w:rsidRDefault="00227A61" w:rsidP="004D5242">
            <w:pPr>
              <w:pStyle w:val="TableParagraph"/>
              <w:ind w:left="108" w:right="102"/>
              <w:rPr>
                <w:b/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 xml:space="preserve">С1.В3. </w:t>
            </w:r>
            <w:r w:rsidRPr="001B141B">
              <w:rPr>
                <w:sz w:val="24"/>
                <w:szCs w:val="24"/>
              </w:rPr>
              <w:t>Гарантувати відповідність виконаних робіт агротехнічним вимогам та дотримання норм витрат пально-мастильних матеріалів.</w:t>
            </w:r>
          </w:p>
        </w:tc>
      </w:tr>
      <w:tr w:rsidR="00227A61" w:rsidRPr="001B141B" w14:paraId="66EFC92D" w14:textId="77777777" w:rsidTr="004D5242">
        <w:trPr>
          <w:trHeight w:val="569"/>
        </w:trPr>
        <w:tc>
          <w:tcPr>
            <w:tcW w:w="6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FC0C9" w14:textId="77777777" w:rsidR="00227A61" w:rsidRPr="001B141B" w:rsidRDefault="00227A61" w:rsidP="004D5242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</w:p>
        </w:tc>
        <w:tc>
          <w:tcPr>
            <w:tcW w:w="8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3C5D2" w14:textId="77777777" w:rsidR="00227A61" w:rsidRPr="001B141B" w:rsidRDefault="00227A61" w:rsidP="004D5242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1B141B">
              <w:rPr>
                <w:b/>
                <w:bCs/>
                <w:spacing w:val="-2"/>
                <w:sz w:val="24"/>
                <w:szCs w:val="24"/>
              </w:rPr>
              <w:t xml:space="preserve">С2. </w:t>
            </w:r>
            <w:r w:rsidRPr="001B141B">
              <w:rPr>
                <w:bCs/>
                <w:spacing w:val="-2"/>
                <w:sz w:val="24"/>
                <w:szCs w:val="24"/>
              </w:rPr>
              <w:t>Виконання т</w:t>
            </w:r>
            <w:r w:rsidRPr="001B141B">
              <w:rPr>
                <w:spacing w:val="-2"/>
                <w:sz w:val="24"/>
                <w:szCs w:val="24"/>
              </w:rPr>
              <w:t>ранспортних робіт.</w:t>
            </w:r>
          </w:p>
        </w:tc>
        <w:tc>
          <w:tcPr>
            <w:tcW w:w="9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8EB39" w14:textId="77777777" w:rsidR="00227A61" w:rsidRPr="001B141B" w:rsidRDefault="00227A61" w:rsidP="004D5242">
            <w:pPr>
              <w:pStyle w:val="TableParagraph"/>
              <w:ind w:right="353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>С2.З1.</w:t>
            </w:r>
            <w:r w:rsidRPr="001B141B">
              <w:rPr>
                <w:sz w:val="24"/>
                <w:szCs w:val="24"/>
              </w:rPr>
              <w:t xml:space="preserve"> Фізичні закономірності визначення центру ваги вантажу та теоретичні основи забезпечення стійкості причепа під час руху.</w:t>
            </w:r>
          </w:p>
          <w:p w14:paraId="7E24ACB1" w14:textId="77777777" w:rsidR="00227A61" w:rsidRPr="001B141B" w:rsidRDefault="00227A61" w:rsidP="004D5242">
            <w:pPr>
              <w:pStyle w:val="TableParagraph"/>
              <w:ind w:right="353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>С2.З2.</w:t>
            </w:r>
            <w:r w:rsidRPr="001B141B">
              <w:rPr>
                <w:bCs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lastRenderedPageBreak/>
              <w:t>Класифікацію та конструктивні особливості тракторних причепів і напівпричепів, правила їх агрегатування з тягачем та методи надійного фіксування для безпечного транспортування.</w:t>
            </w:r>
            <w:r w:rsidRPr="001B141B">
              <w:rPr>
                <w:b/>
                <w:sz w:val="24"/>
                <w:szCs w:val="24"/>
              </w:rPr>
              <w:t xml:space="preserve"> С2.З3.</w:t>
            </w:r>
            <w:r w:rsidRPr="001B141B">
              <w:rPr>
                <w:sz w:val="24"/>
                <w:szCs w:val="24"/>
              </w:rPr>
              <w:t xml:space="preserve"> Правила дорожнього руху щодо експлуатації тракторних причепів, норми перевезення вантажів, дотримання схем маршрутів та вибір безпечного швидкісного режиму.</w:t>
            </w:r>
          </w:p>
          <w:p w14:paraId="6001EAF9" w14:textId="77777777" w:rsidR="00227A61" w:rsidRPr="001B141B" w:rsidRDefault="00227A61" w:rsidP="004D5242">
            <w:pPr>
              <w:pStyle w:val="TableParagraph"/>
              <w:rPr>
                <w:b/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>С2.З4.</w:t>
            </w:r>
            <w:r w:rsidRPr="001B141B">
              <w:rPr>
                <w:bCs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>Знаки безпеки, дорожнє маркування та правила подання звукових сигналів під час виконання транспортних робіт.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04938" w14:textId="77777777" w:rsidR="00227A61" w:rsidRPr="001B141B" w:rsidRDefault="00227A61" w:rsidP="004D5242">
            <w:pPr>
              <w:pStyle w:val="TableParagraph"/>
              <w:rPr>
                <w:sz w:val="24"/>
                <w:szCs w:val="24"/>
              </w:rPr>
            </w:pPr>
            <w:r w:rsidRPr="001B141B">
              <w:rPr>
                <w:b/>
                <w:bCs/>
                <w:sz w:val="24"/>
                <w:szCs w:val="24"/>
              </w:rPr>
              <w:lastRenderedPageBreak/>
              <w:t>С2.У1</w:t>
            </w:r>
            <w:r w:rsidRPr="001B141B">
              <w:rPr>
                <w:sz w:val="24"/>
                <w:szCs w:val="24"/>
              </w:rPr>
              <w:t xml:space="preserve">. Виконувати транспортування, укладання та надійне кріплення різних видів вантажів із дотриманням технологічних вимог і правил безпеки. </w:t>
            </w:r>
          </w:p>
          <w:p w14:paraId="5425BF5C" w14:textId="77777777" w:rsidR="00227A61" w:rsidRPr="001B141B" w:rsidRDefault="00227A61" w:rsidP="004D5242">
            <w:pPr>
              <w:pStyle w:val="TableParagraph"/>
              <w:rPr>
                <w:b/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 xml:space="preserve">С2.У2. </w:t>
            </w:r>
            <w:r w:rsidRPr="001B141B">
              <w:rPr>
                <w:sz w:val="24"/>
                <w:szCs w:val="24"/>
              </w:rPr>
              <w:t xml:space="preserve">Виконувати </w:t>
            </w:r>
            <w:r w:rsidRPr="001B141B">
              <w:rPr>
                <w:sz w:val="24"/>
                <w:szCs w:val="24"/>
              </w:rPr>
              <w:lastRenderedPageBreak/>
              <w:t>комплексні роботи спільно з іншими механізмами, зокрема кранами та навантажувачами, із дотриманням правил безпечної взаємодії.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B1A57" w14:textId="77777777" w:rsidR="00227A61" w:rsidRPr="001B141B" w:rsidRDefault="00227A61" w:rsidP="004D5242">
            <w:pPr>
              <w:pStyle w:val="TableParagraph"/>
              <w:rPr>
                <w:b/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lastRenderedPageBreak/>
              <w:t>С2.К1.</w:t>
            </w:r>
            <w:r w:rsidRPr="001B141B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 xml:space="preserve">Ефективно взаємодіяти з персоналом та операторами суміжних механізмів за допомогою встановлених знакових і звукових сигналів для </w:t>
            </w:r>
            <w:r w:rsidRPr="001B141B">
              <w:rPr>
                <w:sz w:val="24"/>
                <w:szCs w:val="24"/>
              </w:rPr>
              <w:lastRenderedPageBreak/>
              <w:t>забезпечення безпечного транспортування та кріплення вантажів.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E675A" w14:textId="77777777" w:rsidR="00227A61" w:rsidRPr="001B141B" w:rsidRDefault="00227A61" w:rsidP="004D5242">
            <w:pPr>
              <w:pStyle w:val="TableParagraph"/>
              <w:rPr>
                <w:b/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lastRenderedPageBreak/>
              <w:t xml:space="preserve">С2.В1. </w:t>
            </w:r>
            <w:r w:rsidRPr="001B141B">
              <w:rPr>
                <w:sz w:val="24"/>
                <w:szCs w:val="24"/>
              </w:rPr>
              <w:t xml:space="preserve">Самостійно організовувати робочий процес із транспортування вантажів і відповідати за правильність розрахунку центру ваги, вибір швидкісних режимів та безпечну </w:t>
            </w:r>
            <w:r w:rsidRPr="001B141B">
              <w:rPr>
                <w:sz w:val="24"/>
                <w:szCs w:val="24"/>
              </w:rPr>
              <w:lastRenderedPageBreak/>
              <w:t>координацію дій з іншими учасниками робіт.</w:t>
            </w:r>
          </w:p>
        </w:tc>
      </w:tr>
      <w:tr w:rsidR="00227A61" w:rsidRPr="001B141B" w14:paraId="684F654B" w14:textId="77777777" w:rsidTr="004D5242">
        <w:trPr>
          <w:trHeight w:val="569"/>
        </w:trPr>
        <w:tc>
          <w:tcPr>
            <w:tcW w:w="6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5A941" w14:textId="77777777" w:rsidR="00227A61" w:rsidRPr="001B141B" w:rsidRDefault="00227A61" w:rsidP="004D5242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</w:p>
        </w:tc>
        <w:tc>
          <w:tcPr>
            <w:tcW w:w="437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AD74A" w14:textId="77777777" w:rsidR="00227A61" w:rsidRPr="001B141B" w:rsidRDefault="00227A61" w:rsidP="004D5242">
            <w:pPr>
              <w:pStyle w:val="TableParagraph"/>
              <w:rPr>
                <w:b/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>Предмети</w:t>
            </w:r>
            <w:r w:rsidRPr="001B141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B141B">
              <w:rPr>
                <w:b/>
                <w:sz w:val="24"/>
                <w:szCs w:val="24"/>
              </w:rPr>
              <w:t>та</w:t>
            </w:r>
            <w:r w:rsidRPr="001B141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B141B">
              <w:rPr>
                <w:b/>
                <w:sz w:val="24"/>
                <w:szCs w:val="24"/>
              </w:rPr>
              <w:t>засоби</w:t>
            </w:r>
            <w:r w:rsidRPr="001B141B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B141B">
              <w:rPr>
                <w:b/>
                <w:spacing w:val="-2"/>
                <w:sz w:val="24"/>
                <w:szCs w:val="24"/>
              </w:rPr>
              <w:t>праці:</w:t>
            </w:r>
          </w:p>
          <w:p w14:paraId="6861FFF5" w14:textId="77777777" w:rsidR="00227A61" w:rsidRPr="001B141B" w:rsidRDefault="00227A61" w:rsidP="004D5242">
            <w:pPr>
              <w:pStyle w:val="TableParagraph"/>
              <w:ind w:left="110"/>
              <w:rPr>
                <w:sz w:val="24"/>
                <w:szCs w:val="24"/>
              </w:rPr>
            </w:pPr>
            <w:r w:rsidRPr="001B141B">
              <w:rPr>
                <w:sz w:val="24"/>
                <w:szCs w:val="24"/>
              </w:rPr>
              <w:t>Трактори, ґрунтообробні</w:t>
            </w:r>
            <w:r w:rsidRPr="001B141B">
              <w:rPr>
                <w:spacing w:val="-2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>агрегати, МТА, МА, причепи, причіпне обладнання, габаритні</w:t>
            </w:r>
            <w:r w:rsidRPr="001B141B">
              <w:rPr>
                <w:spacing w:val="-3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>вантажі,</w:t>
            </w:r>
            <w:r w:rsidRPr="001B141B">
              <w:rPr>
                <w:spacing w:val="-3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>негабаритні</w:t>
            </w:r>
            <w:r w:rsidRPr="001B141B">
              <w:rPr>
                <w:spacing w:val="-3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>вантажі,</w:t>
            </w:r>
            <w:r w:rsidRPr="001B141B">
              <w:rPr>
                <w:spacing w:val="-3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>слюсарний</w:t>
            </w:r>
            <w:r w:rsidRPr="001B141B">
              <w:rPr>
                <w:spacing w:val="-5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>та</w:t>
            </w:r>
            <w:r w:rsidRPr="001B141B">
              <w:rPr>
                <w:spacing w:val="-3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>вимірювальний</w:t>
            </w:r>
            <w:r w:rsidRPr="001B141B">
              <w:rPr>
                <w:spacing w:val="-3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>інструмент.</w:t>
            </w:r>
          </w:p>
          <w:p w14:paraId="12A53E30" w14:textId="77777777" w:rsidR="00227A61" w:rsidRPr="001B141B" w:rsidRDefault="00227A61" w:rsidP="004D5242">
            <w:pPr>
              <w:pStyle w:val="TableParagraph"/>
              <w:ind w:left="108" w:right="359"/>
              <w:rPr>
                <w:b/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>Засоби</w:t>
            </w:r>
            <w:r w:rsidRPr="001B141B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1B141B">
              <w:rPr>
                <w:b/>
                <w:sz w:val="24"/>
                <w:szCs w:val="24"/>
              </w:rPr>
              <w:t>пожежогасіння,</w:t>
            </w:r>
            <w:r w:rsidRPr="001B141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B141B">
              <w:rPr>
                <w:b/>
                <w:sz w:val="24"/>
                <w:szCs w:val="24"/>
              </w:rPr>
              <w:t>засоби</w:t>
            </w:r>
            <w:r w:rsidRPr="001B141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B141B">
              <w:rPr>
                <w:b/>
                <w:sz w:val="24"/>
                <w:szCs w:val="24"/>
              </w:rPr>
              <w:t>колективного</w:t>
            </w:r>
            <w:r w:rsidRPr="001B141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B141B">
              <w:rPr>
                <w:b/>
                <w:sz w:val="24"/>
                <w:szCs w:val="24"/>
              </w:rPr>
              <w:t>та</w:t>
            </w:r>
            <w:r w:rsidRPr="001B141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B141B">
              <w:rPr>
                <w:b/>
                <w:sz w:val="24"/>
                <w:szCs w:val="24"/>
              </w:rPr>
              <w:t>індивідуального</w:t>
            </w:r>
            <w:r w:rsidRPr="001B141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B141B">
              <w:rPr>
                <w:b/>
                <w:spacing w:val="-2"/>
                <w:sz w:val="24"/>
                <w:szCs w:val="24"/>
              </w:rPr>
              <w:t xml:space="preserve">захисту, </w:t>
            </w:r>
            <w:r w:rsidRPr="001B141B">
              <w:rPr>
                <w:spacing w:val="-2"/>
                <w:sz w:val="24"/>
                <w:szCs w:val="24"/>
              </w:rPr>
              <w:t xml:space="preserve">спеціальних укомплектованих медичних </w:t>
            </w:r>
            <w:r w:rsidRPr="001B141B">
              <w:rPr>
                <w:spacing w:val="-2"/>
                <w:sz w:val="24"/>
                <w:szCs w:val="24"/>
              </w:rPr>
              <w:lastRenderedPageBreak/>
              <w:t>аптечок</w:t>
            </w:r>
          </w:p>
        </w:tc>
      </w:tr>
      <w:tr w:rsidR="00227A61" w:rsidRPr="001B141B" w14:paraId="4C972F5A" w14:textId="77777777" w:rsidTr="004D5242">
        <w:trPr>
          <w:trHeight w:val="569"/>
        </w:trPr>
        <w:tc>
          <w:tcPr>
            <w:tcW w:w="6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DCE61" w14:textId="77777777" w:rsidR="00227A61" w:rsidRPr="001B141B" w:rsidRDefault="00227A61" w:rsidP="004D5242">
            <w:pPr>
              <w:pStyle w:val="TableParagraph"/>
              <w:rPr>
                <w:b/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lastRenderedPageBreak/>
              <w:t>D.</w:t>
            </w:r>
            <w:r w:rsidRPr="001B141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 xml:space="preserve">Технічне обслуговування та ремонт </w:t>
            </w:r>
            <w:r w:rsidRPr="001B141B">
              <w:rPr>
                <w:spacing w:val="-2"/>
                <w:sz w:val="24"/>
                <w:szCs w:val="24"/>
              </w:rPr>
              <w:t>тракторів, МТА, МА.</w:t>
            </w:r>
          </w:p>
        </w:tc>
        <w:tc>
          <w:tcPr>
            <w:tcW w:w="8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33ACC" w14:textId="77777777" w:rsidR="00227A61" w:rsidRPr="001B141B" w:rsidRDefault="00227A61" w:rsidP="004D5242">
            <w:pPr>
              <w:pStyle w:val="TableParagraph"/>
              <w:rPr>
                <w:b/>
                <w:bCs/>
                <w:spacing w:val="-2"/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>D1.</w:t>
            </w:r>
            <w:r w:rsidRPr="001B141B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>Здатність виконувати діагностику, виявляти та</w:t>
            </w:r>
            <w:r w:rsidRPr="001B141B">
              <w:rPr>
                <w:spacing w:val="-15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>усувати несправності.</w:t>
            </w:r>
          </w:p>
        </w:tc>
        <w:tc>
          <w:tcPr>
            <w:tcW w:w="9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3A2F7" w14:textId="77777777" w:rsidR="00227A61" w:rsidRPr="001B141B" w:rsidRDefault="00227A61" w:rsidP="004D5242">
            <w:pPr>
              <w:pStyle w:val="TableParagraph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>D1.З1.</w:t>
            </w:r>
            <w:r w:rsidRPr="001B141B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>Будову, технічні характеристики та принципи експлуатації тракторів, МТА, МА.</w:t>
            </w:r>
          </w:p>
          <w:p w14:paraId="0E4FA511" w14:textId="77777777" w:rsidR="00227A61" w:rsidRPr="001B141B" w:rsidRDefault="00227A61" w:rsidP="004D5242">
            <w:pPr>
              <w:pStyle w:val="TableParagraph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 xml:space="preserve">D1.З2. </w:t>
            </w:r>
            <w:r w:rsidRPr="001B141B">
              <w:rPr>
                <w:sz w:val="24"/>
                <w:szCs w:val="24"/>
              </w:rPr>
              <w:t>Конструктивні особливості та принципи взаємодії основних вузлів і агрегатів тракторів різних типів.</w:t>
            </w:r>
          </w:p>
          <w:p w14:paraId="207C2DA8" w14:textId="77777777" w:rsidR="00227A61" w:rsidRPr="001B141B" w:rsidRDefault="00227A61" w:rsidP="004D5242">
            <w:pPr>
              <w:pStyle w:val="TableParagraph"/>
              <w:rPr>
                <w:b/>
                <w:sz w:val="24"/>
                <w:szCs w:val="24"/>
              </w:rPr>
            </w:pPr>
            <w:r w:rsidRPr="001B141B">
              <w:rPr>
                <w:sz w:val="24"/>
                <w:szCs w:val="24"/>
              </w:rPr>
              <w:t xml:space="preserve"> </w:t>
            </w:r>
            <w:r w:rsidRPr="001B141B">
              <w:rPr>
                <w:b/>
                <w:sz w:val="24"/>
                <w:szCs w:val="24"/>
              </w:rPr>
              <w:t xml:space="preserve">D1.З3. </w:t>
            </w:r>
            <w:r w:rsidRPr="001B141B">
              <w:rPr>
                <w:sz w:val="24"/>
                <w:szCs w:val="24"/>
              </w:rPr>
              <w:t xml:space="preserve">Вимоги безпеки праці під час діагностики та оперативного усунення </w:t>
            </w:r>
            <w:proofErr w:type="spellStart"/>
            <w:r w:rsidRPr="001B141B">
              <w:rPr>
                <w:sz w:val="24"/>
                <w:szCs w:val="24"/>
              </w:rPr>
              <w:t>несправностей</w:t>
            </w:r>
            <w:proofErr w:type="spellEnd"/>
            <w:r w:rsidRPr="001B141B">
              <w:rPr>
                <w:sz w:val="24"/>
                <w:szCs w:val="24"/>
              </w:rPr>
              <w:t>.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04D83" w14:textId="77777777" w:rsidR="00227A61" w:rsidRPr="001B141B" w:rsidRDefault="00227A61" w:rsidP="004D5242">
            <w:pPr>
              <w:pStyle w:val="TableParagraph"/>
              <w:rPr>
                <w:strike/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 xml:space="preserve">D1.У1. </w:t>
            </w:r>
            <w:r w:rsidRPr="001B141B">
              <w:rPr>
                <w:sz w:val="24"/>
                <w:szCs w:val="24"/>
              </w:rPr>
              <w:t xml:space="preserve">Здійснювати технічне діагностування систем та механізмів трактора, МТА, МА для оцінки їх працездатності. </w:t>
            </w:r>
          </w:p>
          <w:p w14:paraId="5BDA7F5E" w14:textId="77777777" w:rsidR="00227A61" w:rsidRPr="001B141B" w:rsidRDefault="00227A61" w:rsidP="004D5242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>D1.У2.</w:t>
            </w:r>
            <w:r w:rsidRPr="001B141B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>Виявляти та усувати експлуатаційні несправності, здійснювати налагодження вузлів і систем тракторів, МТА та МА.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51EC0" w14:textId="77777777" w:rsidR="00227A61" w:rsidRPr="001B141B" w:rsidRDefault="00227A61" w:rsidP="004D5242">
            <w:pPr>
              <w:pStyle w:val="TableParagraph"/>
              <w:rPr>
                <w:b/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>D1.К1.</w:t>
            </w:r>
            <w:r w:rsidRPr="001B141B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 xml:space="preserve">Здійснювати оперативну комунікацію щодо результатів діагностики, обґрунтовувати вибір способів усунення </w:t>
            </w:r>
            <w:proofErr w:type="spellStart"/>
            <w:r w:rsidRPr="001B141B">
              <w:rPr>
                <w:sz w:val="24"/>
                <w:szCs w:val="24"/>
              </w:rPr>
              <w:t>несправностей</w:t>
            </w:r>
            <w:proofErr w:type="spellEnd"/>
            <w:r w:rsidRPr="001B141B">
              <w:rPr>
                <w:sz w:val="24"/>
                <w:szCs w:val="24"/>
              </w:rPr>
              <w:t xml:space="preserve"> та координувати спільні дії під час відновлення працездатності техніки.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99148" w14:textId="77777777" w:rsidR="00227A61" w:rsidRPr="001B141B" w:rsidRDefault="00227A61" w:rsidP="004D5242">
            <w:pPr>
              <w:pStyle w:val="TableParagraph"/>
              <w:ind w:left="108" w:right="359"/>
              <w:rPr>
                <w:b/>
                <w:sz w:val="24"/>
                <w:szCs w:val="24"/>
              </w:rPr>
            </w:pPr>
            <w:r w:rsidRPr="001B141B">
              <w:rPr>
                <w:b/>
                <w:bCs/>
                <w:sz w:val="24"/>
                <w:szCs w:val="24"/>
              </w:rPr>
              <w:t xml:space="preserve">D1.В1 </w:t>
            </w:r>
            <w:r w:rsidRPr="001B141B">
              <w:rPr>
                <w:sz w:val="24"/>
                <w:szCs w:val="24"/>
              </w:rPr>
              <w:t xml:space="preserve">Забезпечувати своєчасне виявлення </w:t>
            </w:r>
            <w:proofErr w:type="spellStart"/>
            <w:r w:rsidRPr="001B141B">
              <w:rPr>
                <w:sz w:val="24"/>
                <w:szCs w:val="24"/>
              </w:rPr>
              <w:t>несправностей</w:t>
            </w:r>
            <w:proofErr w:type="spellEnd"/>
            <w:r w:rsidRPr="001B141B">
              <w:rPr>
                <w:sz w:val="24"/>
                <w:szCs w:val="24"/>
              </w:rPr>
              <w:t xml:space="preserve"> та організацію заходів щодо їх оперативного усунення.</w:t>
            </w:r>
          </w:p>
        </w:tc>
      </w:tr>
      <w:tr w:rsidR="00227A61" w:rsidRPr="001B141B" w14:paraId="33DA2A5E" w14:textId="77777777" w:rsidTr="004D5242">
        <w:trPr>
          <w:trHeight w:val="569"/>
        </w:trPr>
        <w:tc>
          <w:tcPr>
            <w:tcW w:w="6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07260" w14:textId="77777777" w:rsidR="00227A61" w:rsidRPr="001B141B" w:rsidRDefault="00227A61" w:rsidP="004D5242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</w:p>
        </w:tc>
        <w:tc>
          <w:tcPr>
            <w:tcW w:w="8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0AF2F" w14:textId="77777777" w:rsidR="00227A61" w:rsidRPr="001B141B" w:rsidRDefault="00227A61" w:rsidP="004D5242">
            <w:pPr>
              <w:pStyle w:val="TableParagraph"/>
              <w:rPr>
                <w:b/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 xml:space="preserve">D2. </w:t>
            </w:r>
            <w:r w:rsidRPr="001B141B">
              <w:rPr>
                <w:sz w:val="24"/>
                <w:szCs w:val="24"/>
              </w:rPr>
              <w:t>Здатність брати участь у ремонті вузлів, агрегатів та систем тракторів, МТА та МА.</w:t>
            </w:r>
          </w:p>
        </w:tc>
        <w:tc>
          <w:tcPr>
            <w:tcW w:w="9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D5D89" w14:textId="77777777" w:rsidR="00227A61" w:rsidRPr="001B141B" w:rsidRDefault="00227A61" w:rsidP="004D5242">
            <w:pPr>
              <w:pStyle w:val="TableParagraph"/>
              <w:ind w:right="101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>D2.З1.</w:t>
            </w:r>
            <w:r w:rsidRPr="001B141B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>Послідовність та технологію монтажу і демонтажу вузлів та агрегатів тракторів.</w:t>
            </w:r>
          </w:p>
          <w:p w14:paraId="70BA4B33" w14:textId="77777777" w:rsidR="00227A61" w:rsidRPr="001B141B" w:rsidRDefault="00227A61" w:rsidP="004D5242">
            <w:pPr>
              <w:pStyle w:val="TableParagraph"/>
              <w:ind w:right="128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>D2.З2.</w:t>
            </w:r>
            <w:r w:rsidRPr="001B141B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>Технічні вимоги та методи розбирання і складання вузлів та механізмів машинно-тракторних агрегатів.</w:t>
            </w:r>
          </w:p>
          <w:p w14:paraId="35E3DC3D" w14:textId="77777777" w:rsidR="00227A61" w:rsidRPr="001B141B" w:rsidRDefault="00227A61" w:rsidP="004D5242">
            <w:pPr>
              <w:pStyle w:val="TableParagraph"/>
              <w:ind w:right="128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 xml:space="preserve">D2.З3. </w:t>
            </w:r>
            <w:r w:rsidRPr="001B141B">
              <w:rPr>
                <w:sz w:val="24"/>
                <w:szCs w:val="24"/>
              </w:rPr>
              <w:t>Будова та принципи функціонування систем змащування, живлення та охолодження.</w:t>
            </w:r>
          </w:p>
          <w:p w14:paraId="0184DB9E" w14:textId="77777777" w:rsidR="00227A61" w:rsidRPr="001B141B" w:rsidRDefault="00227A61" w:rsidP="004D5242">
            <w:pPr>
              <w:pStyle w:val="TableParagraph"/>
              <w:ind w:right="128"/>
              <w:rPr>
                <w:spacing w:val="-2"/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>D2.З4.</w:t>
            </w:r>
            <w:r w:rsidRPr="001B141B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 xml:space="preserve">Технологічні </w:t>
            </w:r>
            <w:r w:rsidRPr="001B141B">
              <w:rPr>
                <w:sz w:val="24"/>
                <w:szCs w:val="24"/>
              </w:rPr>
              <w:lastRenderedPageBreak/>
              <w:t>регламенти та періодичність проведення планового ТО і планово-запобіжних ремонтів.</w:t>
            </w:r>
          </w:p>
          <w:p w14:paraId="60E9EC80" w14:textId="77777777" w:rsidR="00227A61" w:rsidRPr="001B141B" w:rsidRDefault="00227A61" w:rsidP="004D5242">
            <w:pPr>
              <w:pStyle w:val="TableParagraph"/>
              <w:rPr>
                <w:b/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 xml:space="preserve">D2.З5. </w:t>
            </w:r>
            <w:r w:rsidRPr="001B141B">
              <w:rPr>
                <w:sz w:val="24"/>
                <w:szCs w:val="24"/>
              </w:rPr>
              <w:t xml:space="preserve">Характеристику та правила застосування спеціалізованого інструменту й пристроїв для виконання </w:t>
            </w:r>
            <w:proofErr w:type="spellStart"/>
            <w:r w:rsidRPr="001B141B">
              <w:rPr>
                <w:sz w:val="24"/>
                <w:szCs w:val="24"/>
              </w:rPr>
              <w:t>розбирально</w:t>
            </w:r>
            <w:proofErr w:type="spellEnd"/>
            <w:r w:rsidRPr="001B141B">
              <w:rPr>
                <w:sz w:val="24"/>
                <w:szCs w:val="24"/>
              </w:rPr>
              <w:t>-складальних і ремонтних робіт.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2DBDF" w14:textId="77777777" w:rsidR="00227A61" w:rsidRPr="001B141B" w:rsidRDefault="00227A61" w:rsidP="004D5242">
            <w:pPr>
              <w:pStyle w:val="TableParagraph"/>
              <w:rPr>
                <w:sz w:val="24"/>
                <w:szCs w:val="24"/>
              </w:rPr>
            </w:pPr>
            <w:r w:rsidRPr="001B141B">
              <w:rPr>
                <w:b/>
                <w:bCs/>
                <w:sz w:val="24"/>
                <w:szCs w:val="24"/>
              </w:rPr>
              <w:lastRenderedPageBreak/>
              <w:t>D2.У1.</w:t>
            </w:r>
            <w:r w:rsidRPr="001B141B">
              <w:rPr>
                <w:sz w:val="24"/>
                <w:szCs w:val="24"/>
              </w:rPr>
              <w:t xml:space="preserve"> Виконувати регламентні операції технічного обслуговування тракторної техніки.</w:t>
            </w:r>
          </w:p>
          <w:p w14:paraId="1959B223" w14:textId="77777777" w:rsidR="00227A61" w:rsidRPr="001B141B" w:rsidRDefault="00227A61" w:rsidP="004D5242">
            <w:pPr>
              <w:pStyle w:val="TableParagraph"/>
              <w:rPr>
                <w:sz w:val="24"/>
                <w:szCs w:val="24"/>
              </w:rPr>
            </w:pPr>
            <w:r w:rsidRPr="001B141B">
              <w:rPr>
                <w:b/>
                <w:bCs/>
                <w:sz w:val="24"/>
                <w:szCs w:val="24"/>
              </w:rPr>
              <w:t>D2.У2.</w:t>
            </w:r>
            <w:r w:rsidRPr="001B141B">
              <w:rPr>
                <w:sz w:val="24"/>
                <w:szCs w:val="24"/>
              </w:rPr>
              <w:t xml:space="preserve"> Здійснювати розбирання тракторів і агрегатів на вузли, виконувати їх очищення та миття.</w:t>
            </w:r>
          </w:p>
          <w:p w14:paraId="21139E11" w14:textId="77777777" w:rsidR="00227A61" w:rsidRPr="001B141B" w:rsidRDefault="00227A61" w:rsidP="004D5242">
            <w:pPr>
              <w:pStyle w:val="TableParagraph"/>
              <w:rPr>
                <w:sz w:val="24"/>
                <w:szCs w:val="24"/>
              </w:rPr>
            </w:pPr>
            <w:r w:rsidRPr="001B141B">
              <w:rPr>
                <w:b/>
                <w:bCs/>
                <w:sz w:val="24"/>
                <w:szCs w:val="24"/>
              </w:rPr>
              <w:t>D2.У3</w:t>
            </w:r>
            <w:r w:rsidRPr="001B141B">
              <w:rPr>
                <w:sz w:val="24"/>
                <w:szCs w:val="24"/>
              </w:rPr>
              <w:t>. Здійснювати поточний ремонт тракторів, сільськогосподарських, меліоративних та лісогосподарських машин.</w:t>
            </w:r>
          </w:p>
          <w:p w14:paraId="08A3B23E" w14:textId="77777777" w:rsidR="00227A61" w:rsidRPr="001B141B" w:rsidRDefault="00227A61" w:rsidP="004D5242">
            <w:pPr>
              <w:pStyle w:val="TableParagraph"/>
              <w:rPr>
                <w:sz w:val="24"/>
                <w:szCs w:val="24"/>
              </w:rPr>
            </w:pPr>
            <w:r w:rsidRPr="001B141B">
              <w:rPr>
                <w:b/>
                <w:bCs/>
                <w:sz w:val="24"/>
                <w:szCs w:val="24"/>
              </w:rPr>
              <w:lastRenderedPageBreak/>
              <w:t>D2.У4</w:t>
            </w:r>
            <w:r w:rsidRPr="001B141B">
              <w:rPr>
                <w:sz w:val="24"/>
                <w:szCs w:val="24"/>
              </w:rPr>
              <w:t>. Виконувати технічне обслуговування та ремонт систем і механізмів двигуна.</w:t>
            </w:r>
          </w:p>
          <w:p w14:paraId="0AF9B39E" w14:textId="77777777" w:rsidR="00227A61" w:rsidRPr="001B141B" w:rsidRDefault="00227A61" w:rsidP="004D5242">
            <w:pPr>
              <w:pStyle w:val="TableParagraph"/>
              <w:rPr>
                <w:sz w:val="24"/>
                <w:szCs w:val="24"/>
              </w:rPr>
            </w:pPr>
            <w:r w:rsidRPr="001B141B">
              <w:rPr>
                <w:b/>
                <w:bCs/>
                <w:sz w:val="24"/>
                <w:szCs w:val="24"/>
              </w:rPr>
              <w:t>D2.У5.</w:t>
            </w:r>
            <w:r w:rsidRPr="001B141B">
              <w:rPr>
                <w:sz w:val="24"/>
                <w:szCs w:val="24"/>
              </w:rPr>
              <w:t xml:space="preserve"> Виконувати технічне обслуговування та регулювання вузлів і механізмів трансмісії трактора для забезпечення їх безперебійної роботи.</w:t>
            </w:r>
          </w:p>
          <w:p w14:paraId="286C65A1" w14:textId="77777777" w:rsidR="00227A61" w:rsidRPr="001B141B" w:rsidRDefault="00227A61" w:rsidP="004D5242">
            <w:pPr>
              <w:pStyle w:val="TableParagraph"/>
              <w:rPr>
                <w:sz w:val="24"/>
                <w:szCs w:val="24"/>
              </w:rPr>
            </w:pPr>
            <w:r w:rsidRPr="001B141B">
              <w:rPr>
                <w:b/>
                <w:bCs/>
                <w:sz w:val="24"/>
                <w:szCs w:val="24"/>
              </w:rPr>
              <w:t>D2.У6.</w:t>
            </w:r>
            <w:r w:rsidRPr="001B141B">
              <w:rPr>
                <w:sz w:val="24"/>
                <w:szCs w:val="24"/>
              </w:rPr>
              <w:t xml:space="preserve"> Виконувати ремонт та регулювання ходової частини й органів керування.</w:t>
            </w:r>
          </w:p>
          <w:p w14:paraId="618391ED" w14:textId="77777777" w:rsidR="00227A61" w:rsidRPr="001B141B" w:rsidRDefault="00227A61" w:rsidP="004D5242">
            <w:pPr>
              <w:pStyle w:val="TableParagraph"/>
              <w:rPr>
                <w:sz w:val="24"/>
                <w:szCs w:val="24"/>
              </w:rPr>
            </w:pPr>
            <w:r w:rsidRPr="001B141B">
              <w:rPr>
                <w:b/>
                <w:bCs/>
                <w:sz w:val="24"/>
                <w:szCs w:val="24"/>
              </w:rPr>
              <w:t>D2.У7.</w:t>
            </w:r>
            <w:r w:rsidRPr="001B141B">
              <w:rPr>
                <w:sz w:val="24"/>
                <w:szCs w:val="24"/>
              </w:rPr>
              <w:t xml:space="preserve"> Проводити діагностику, обслуговування та ремонт гідравлічних і електричних систем.</w:t>
            </w:r>
          </w:p>
          <w:p w14:paraId="0F821308" w14:textId="77777777" w:rsidR="00227A61" w:rsidRPr="001B141B" w:rsidRDefault="00227A61" w:rsidP="004D5242">
            <w:pPr>
              <w:pStyle w:val="TableParagraph"/>
              <w:rPr>
                <w:b/>
                <w:sz w:val="24"/>
                <w:szCs w:val="24"/>
              </w:rPr>
            </w:pPr>
            <w:r w:rsidRPr="001B141B">
              <w:rPr>
                <w:b/>
                <w:bCs/>
                <w:sz w:val="24"/>
                <w:szCs w:val="24"/>
              </w:rPr>
              <w:t>D2.У8.</w:t>
            </w:r>
            <w:r w:rsidRPr="001B141B">
              <w:rPr>
                <w:sz w:val="24"/>
                <w:szCs w:val="24"/>
              </w:rPr>
              <w:t xml:space="preserve"> Здійснювати підготовку техніки і знарядь до консервації і сезонного зберігання.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0DCE5" w14:textId="77777777" w:rsidR="00227A61" w:rsidRPr="001B141B" w:rsidRDefault="00227A61" w:rsidP="004D5242">
            <w:pPr>
              <w:pStyle w:val="TableParagraph"/>
              <w:rPr>
                <w:sz w:val="24"/>
                <w:szCs w:val="24"/>
              </w:rPr>
            </w:pPr>
            <w:r w:rsidRPr="001B141B">
              <w:rPr>
                <w:b/>
                <w:bCs/>
                <w:sz w:val="24"/>
                <w:szCs w:val="24"/>
              </w:rPr>
              <w:lastRenderedPageBreak/>
              <w:t>D</w:t>
            </w:r>
            <w:r w:rsidRPr="001B141B">
              <w:rPr>
                <w:b/>
                <w:sz w:val="24"/>
                <w:szCs w:val="24"/>
              </w:rPr>
              <w:t xml:space="preserve">2.К1. </w:t>
            </w:r>
            <w:r w:rsidRPr="001B141B">
              <w:rPr>
                <w:sz w:val="24"/>
                <w:szCs w:val="24"/>
              </w:rPr>
              <w:t xml:space="preserve">Здійснювати оперативну комунікацію під час ремонту вузлів, агрегатів та систем тракторів, МТА та МА, обґрунтовувати вибір способів усунення </w:t>
            </w:r>
            <w:proofErr w:type="spellStart"/>
            <w:r w:rsidRPr="001B141B">
              <w:rPr>
                <w:sz w:val="24"/>
                <w:szCs w:val="24"/>
              </w:rPr>
              <w:t>несправностей</w:t>
            </w:r>
            <w:proofErr w:type="spellEnd"/>
            <w:r w:rsidRPr="001B141B">
              <w:rPr>
                <w:sz w:val="24"/>
                <w:szCs w:val="24"/>
              </w:rPr>
              <w:t xml:space="preserve"> та координувати спільні дії з керівником та іншими працівниками.</w:t>
            </w:r>
          </w:p>
          <w:p w14:paraId="63C6FF80" w14:textId="77777777" w:rsidR="00227A61" w:rsidRPr="001B141B" w:rsidRDefault="00227A61" w:rsidP="004D5242">
            <w:pPr>
              <w:pStyle w:val="TableParagraph"/>
              <w:rPr>
                <w:b/>
                <w:sz w:val="24"/>
                <w:szCs w:val="24"/>
              </w:rPr>
            </w:pPr>
            <w:r w:rsidRPr="001B141B">
              <w:rPr>
                <w:b/>
                <w:bCs/>
                <w:sz w:val="24"/>
                <w:szCs w:val="24"/>
              </w:rPr>
              <w:t>D</w:t>
            </w:r>
            <w:r w:rsidRPr="001B141B">
              <w:rPr>
                <w:b/>
                <w:sz w:val="24"/>
                <w:szCs w:val="24"/>
              </w:rPr>
              <w:t xml:space="preserve">2.К2. </w:t>
            </w:r>
            <w:r w:rsidRPr="001B141B">
              <w:rPr>
                <w:sz w:val="24"/>
                <w:szCs w:val="24"/>
              </w:rPr>
              <w:t xml:space="preserve">Вести професійний діалог щодо дотримання </w:t>
            </w:r>
            <w:r w:rsidRPr="001B141B">
              <w:rPr>
                <w:sz w:val="24"/>
                <w:szCs w:val="24"/>
              </w:rPr>
              <w:lastRenderedPageBreak/>
              <w:t>регламентів ТО та звітувати про завершення підготовки техніки і знарядь до консервації і сезонного зберігання.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4C82F" w14:textId="77777777" w:rsidR="00227A61" w:rsidRPr="001B141B" w:rsidRDefault="00227A61" w:rsidP="004D5242">
            <w:pPr>
              <w:pStyle w:val="TableParagraph"/>
              <w:rPr>
                <w:sz w:val="24"/>
                <w:szCs w:val="24"/>
              </w:rPr>
            </w:pPr>
            <w:r w:rsidRPr="001B141B">
              <w:rPr>
                <w:b/>
                <w:bCs/>
                <w:sz w:val="24"/>
                <w:szCs w:val="24"/>
              </w:rPr>
              <w:lastRenderedPageBreak/>
              <w:t>D2.В1</w:t>
            </w:r>
            <w:r w:rsidRPr="001B141B">
              <w:rPr>
                <w:sz w:val="24"/>
                <w:szCs w:val="24"/>
              </w:rPr>
              <w:t>. Забезпечувати якість виконання ремонтних робіт, дотримуватися технологічної послідовності та гарантувати працездатність відновлених вузлів і систем.</w:t>
            </w:r>
          </w:p>
          <w:p w14:paraId="3DC0A87D" w14:textId="77777777" w:rsidR="00227A61" w:rsidRPr="001B141B" w:rsidRDefault="00227A61" w:rsidP="004D5242">
            <w:pPr>
              <w:pStyle w:val="TableParagraph"/>
              <w:rPr>
                <w:sz w:val="24"/>
                <w:szCs w:val="24"/>
              </w:rPr>
            </w:pPr>
            <w:r w:rsidRPr="001B141B">
              <w:rPr>
                <w:b/>
                <w:bCs/>
                <w:sz w:val="24"/>
                <w:szCs w:val="24"/>
              </w:rPr>
              <w:t>D2.В2.</w:t>
            </w:r>
            <w:r w:rsidRPr="001B141B">
              <w:rPr>
                <w:sz w:val="24"/>
                <w:szCs w:val="24"/>
              </w:rPr>
              <w:t xml:space="preserve"> </w:t>
            </w:r>
            <w:r w:rsidRPr="001B141B">
              <w:rPr>
                <w:bCs/>
                <w:sz w:val="24"/>
                <w:szCs w:val="24"/>
              </w:rPr>
              <w:t>Забезпечувати</w:t>
            </w:r>
            <w:r w:rsidRPr="001B141B">
              <w:rPr>
                <w:sz w:val="24"/>
                <w:szCs w:val="24"/>
              </w:rPr>
              <w:t xml:space="preserve"> зберігання та розташування закріплених засобів праці згідно з технологічними картами або схемами </w:t>
            </w:r>
            <w:r w:rsidRPr="001B141B">
              <w:rPr>
                <w:sz w:val="24"/>
                <w:szCs w:val="24"/>
              </w:rPr>
              <w:lastRenderedPageBreak/>
              <w:t>візуалізації.</w:t>
            </w:r>
          </w:p>
          <w:p w14:paraId="230C8F17" w14:textId="77777777" w:rsidR="00227A61" w:rsidRPr="001B141B" w:rsidRDefault="00227A61" w:rsidP="004D5242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1B141B">
              <w:rPr>
                <w:b/>
                <w:bCs/>
                <w:sz w:val="24"/>
                <w:szCs w:val="24"/>
              </w:rPr>
              <w:t>D2.В3.</w:t>
            </w:r>
            <w:r w:rsidRPr="001B141B">
              <w:rPr>
                <w:sz w:val="24"/>
                <w:szCs w:val="24"/>
              </w:rPr>
              <w:t xml:space="preserve"> Самостійно підтримувати чистоту на робочому місці під час виконання робіт та після їх завершення.</w:t>
            </w:r>
          </w:p>
        </w:tc>
      </w:tr>
      <w:tr w:rsidR="00227A61" w:rsidRPr="001B141B" w14:paraId="13ED2931" w14:textId="77777777" w:rsidTr="004D5242">
        <w:trPr>
          <w:trHeight w:val="569"/>
        </w:trPr>
        <w:tc>
          <w:tcPr>
            <w:tcW w:w="6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816CA" w14:textId="77777777" w:rsidR="00227A61" w:rsidRPr="001B141B" w:rsidRDefault="00227A61" w:rsidP="004D5242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</w:p>
        </w:tc>
        <w:tc>
          <w:tcPr>
            <w:tcW w:w="437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F1788" w14:textId="77777777" w:rsidR="00227A61" w:rsidRPr="001B141B" w:rsidRDefault="00227A61" w:rsidP="004D5242">
            <w:pPr>
              <w:rPr>
                <w:b/>
                <w:bCs/>
                <w:sz w:val="24"/>
                <w:szCs w:val="24"/>
              </w:rPr>
            </w:pPr>
            <w:r w:rsidRPr="001B141B">
              <w:rPr>
                <w:b/>
                <w:bCs/>
                <w:sz w:val="24"/>
                <w:szCs w:val="24"/>
              </w:rPr>
              <w:t>Предмети та засоби праці:</w:t>
            </w:r>
          </w:p>
          <w:p w14:paraId="34266F35" w14:textId="77777777" w:rsidR="00227A61" w:rsidRPr="001B141B" w:rsidRDefault="00227A61" w:rsidP="004D5242">
            <w:pPr>
              <w:rPr>
                <w:sz w:val="24"/>
                <w:szCs w:val="24"/>
              </w:rPr>
            </w:pPr>
            <w:r w:rsidRPr="001B141B">
              <w:rPr>
                <w:sz w:val="24"/>
                <w:szCs w:val="24"/>
              </w:rPr>
              <w:t>Навісне обладнання, двигун, трансмісія, ходова частина, органи керування, кабіна трактора, рама трактора, гідравлічна система, причепи, сільськогосподарські і меліоративні та лісогосподарські машини й знаряддя.</w:t>
            </w:r>
          </w:p>
          <w:p w14:paraId="418523F0" w14:textId="77777777" w:rsidR="00227A61" w:rsidRPr="001B141B" w:rsidRDefault="00227A61" w:rsidP="004D5242">
            <w:pPr>
              <w:rPr>
                <w:sz w:val="24"/>
                <w:szCs w:val="24"/>
              </w:rPr>
            </w:pPr>
            <w:r w:rsidRPr="001B141B">
              <w:rPr>
                <w:sz w:val="24"/>
                <w:szCs w:val="24"/>
              </w:rPr>
              <w:t>Відповідний інструмент, та інші пристосування для ремонту.</w:t>
            </w:r>
          </w:p>
          <w:p w14:paraId="2BC0864E" w14:textId="77777777" w:rsidR="00227A61" w:rsidRPr="001B141B" w:rsidRDefault="00227A61" w:rsidP="004D5242">
            <w:pPr>
              <w:pStyle w:val="TableParagraph"/>
              <w:ind w:left="0"/>
              <w:rPr>
                <w:b/>
                <w:bCs/>
                <w:sz w:val="24"/>
                <w:szCs w:val="24"/>
              </w:rPr>
            </w:pPr>
            <w:r w:rsidRPr="001B141B">
              <w:rPr>
                <w:b/>
                <w:bCs/>
                <w:sz w:val="24"/>
                <w:szCs w:val="24"/>
              </w:rPr>
              <w:t>Засоби пожежогасіння, засоби колективного та індивідуального захисту</w:t>
            </w:r>
            <w:r w:rsidRPr="001B141B">
              <w:rPr>
                <w:sz w:val="24"/>
                <w:szCs w:val="24"/>
              </w:rPr>
              <w:t>.</w:t>
            </w:r>
          </w:p>
        </w:tc>
      </w:tr>
      <w:tr w:rsidR="00227A61" w:rsidRPr="001B141B" w14:paraId="281E31CE" w14:textId="77777777" w:rsidTr="004D5242">
        <w:trPr>
          <w:trHeight w:val="2466"/>
        </w:trPr>
        <w:tc>
          <w:tcPr>
            <w:tcW w:w="6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201E3" w14:textId="77777777" w:rsidR="00227A61" w:rsidRPr="001B141B" w:rsidRDefault="00227A61" w:rsidP="004D5242">
            <w:pPr>
              <w:pStyle w:val="TableParagraph"/>
              <w:ind w:left="110"/>
              <w:rPr>
                <w:bCs/>
                <w:spacing w:val="-2"/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lastRenderedPageBreak/>
              <w:t>Е.</w:t>
            </w:r>
            <w:r w:rsidRPr="001B141B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>Завершення технологічних операцій</w:t>
            </w:r>
            <w:r w:rsidRPr="001B141B">
              <w:rPr>
                <w:bCs/>
                <w:spacing w:val="-2"/>
                <w:sz w:val="24"/>
                <w:szCs w:val="24"/>
              </w:rPr>
              <w:t>.</w:t>
            </w:r>
          </w:p>
          <w:p w14:paraId="411F2713" w14:textId="77777777" w:rsidR="00227A61" w:rsidRPr="001B141B" w:rsidRDefault="00227A61" w:rsidP="004D5242">
            <w:pPr>
              <w:pStyle w:val="TableParagraph"/>
              <w:ind w:left="110"/>
              <w:rPr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AD3ED" w14:textId="77777777" w:rsidR="00227A61" w:rsidRPr="001B141B" w:rsidRDefault="00227A61" w:rsidP="004D5242">
            <w:pPr>
              <w:pStyle w:val="TableParagraph"/>
              <w:ind w:right="132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 xml:space="preserve">Е1. </w:t>
            </w:r>
            <w:r w:rsidRPr="001B141B">
              <w:rPr>
                <w:sz w:val="24"/>
                <w:szCs w:val="24"/>
              </w:rPr>
              <w:t>Здатність здійснювати післяопераційне очищення та обслуговування трансмісії МТА.</w:t>
            </w:r>
          </w:p>
        </w:tc>
        <w:tc>
          <w:tcPr>
            <w:tcW w:w="9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104A2" w14:textId="77777777" w:rsidR="00227A61" w:rsidRPr="001B141B" w:rsidRDefault="00227A61" w:rsidP="004D5242">
            <w:pPr>
              <w:pStyle w:val="TableParagraph"/>
              <w:ind w:right="101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>Е1.З1.</w:t>
            </w:r>
            <w:r w:rsidRPr="001B141B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>Правила та регламент очищення МТА і причепів після завершення робіт.</w:t>
            </w:r>
          </w:p>
          <w:p w14:paraId="10EBBD61" w14:textId="77777777" w:rsidR="00227A61" w:rsidRPr="001B141B" w:rsidRDefault="00227A61" w:rsidP="004D5242">
            <w:pPr>
              <w:pStyle w:val="TableParagraph"/>
              <w:ind w:right="101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 xml:space="preserve">Е1.З2. </w:t>
            </w:r>
            <w:r w:rsidRPr="001B141B">
              <w:rPr>
                <w:sz w:val="24"/>
                <w:szCs w:val="24"/>
              </w:rPr>
              <w:t>Схематичне розташування функціональних груп і механізмів МТА.</w:t>
            </w:r>
          </w:p>
        </w:tc>
        <w:tc>
          <w:tcPr>
            <w:tcW w:w="8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CF5E6" w14:textId="77777777" w:rsidR="00227A61" w:rsidRPr="001B141B" w:rsidRDefault="00227A61" w:rsidP="004D5242">
            <w:pPr>
              <w:pStyle w:val="TableParagraph"/>
              <w:ind w:left="110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>Е1.У1.</w:t>
            </w:r>
            <w:r w:rsidRPr="001B141B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>Виконувати технологічне очищення кабіни та вузлів трансмісії МТА після закінчення робіт.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25337" w14:textId="77777777" w:rsidR="00227A61" w:rsidRPr="001B141B" w:rsidRDefault="00227A61" w:rsidP="004D5242">
            <w:pPr>
              <w:pStyle w:val="TableParagraph"/>
              <w:ind w:left="115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>Е1.К1.</w:t>
            </w:r>
            <w:r w:rsidRPr="001B141B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 xml:space="preserve">Здійснювати професійну комунікацію щодо результатів післяопераційного обслуговування, </w:t>
            </w:r>
            <w:proofErr w:type="spellStart"/>
            <w:r w:rsidRPr="001B141B">
              <w:rPr>
                <w:sz w:val="24"/>
                <w:szCs w:val="24"/>
              </w:rPr>
              <w:t>оперативно</w:t>
            </w:r>
            <w:proofErr w:type="spellEnd"/>
            <w:r w:rsidRPr="001B141B">
              <w:rPr>
                <w:sz w:val="24"/>
                <w:szCs w:val="24"/>
              </w:rPr>
              <w:t xml:space="preserve"> повідомляти про виявлені під час очищення дефекти або зношення деталей трансмісії.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F5CF0" w14:textId="77777777" w:rsidR="00227A61" w:rsidRPr="001B141B" w:rsidRDefault="00227A61" w:rsidP="004D5242">
            <w:pPr>
              <w:pStyle w:val="TableParagraph"/>
              <w:ind w:left="108" w:right="98"/>
              <w:rPr>
                <w:spacing w:val="-2"/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>Е1.В1.</w:t>
            </w:r>
            <w:r w:rsidRPr="001B141B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>Фіксувати результати робіт у звітних документах та забезпечувати їх належне зберігання</w:t>
            </w:r>
            <w:r w:rsidRPr="001B141B">
              <w:rPr>
                <w:spacing w:val="-2"/>
                <w:sz w:val="24"/>
                <w:szCs w:val="24"/>
              </w:rPr>
              <w:t>.</w:t>
            </w:r>
          </w:p>
          <w:p w14:paraId="55DD5BF9" w14:textId="77777777" w:rsidR="00227A61" w:rsidRPr="001B141B" w:rsidRDefault="00227A61" w:rsidP="004D5242">
            <w:pPr>
              <w:pStyle w:val="TableParagraph"/>
              <w:ind w:left="108" w:right="98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 xml:space="preserve">Е1.В2. </w:t>
            </w:r>
            <w:r w:rsidRPr="001B141B">
              <w:rPr>
                <w:sz w:val="24"/>
                <w:szCs w:val="24"/>
              </w:rPr>
              <w:t xml:space="preserve">Організовувати робочий простір та забезпечувати безпечне поводження з експлуатаційними відходами (відпрацьовані рідини, обтиральні матеріали). </w:t>
            </w:r>
          </w:p>
        </w:tc>
      </w:tr>
      <w:tr w:rsidR="00227A61" w:rsidRPr="001B141B" w14:paraId="2EDEC34A" w14:textId="77777777" w:rsidTr="004D5242">
        <w:trPr>
          <w:trHeight w:val="1457"/>
        </w:trPr>
        <w:tc>
          <w:tcPr>
            <w:tcW w:w="6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97737" w14:textId="77777777" w:rsidR="00227A61" w:rsidRPr="001B141B" w:rsidRDefault="00227A61" w:rsidP="004D5242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F487B" w14:textId="77777777" w:rsidR="00227A61" w:rsidRPr="001B141B" w:rsidRDefault="00227A61" w:rsidP="004D5242">
            <w:pPr>
              <w:pStyle w:val="TableParagraph"/>
              <w:ind w:right="132"/>
              <w:rPr>
                <w:b/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>Е2.</w:t>
            </w:r>
            <w:r w:rsidRPr="001B141B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>Здатність здійснювати документальний облік виконаних робіт та забезпечувати інформаційну наступність змін.</w:t>
            </w:r>
          </w:p>
        </w:tc>
        <w:tc>
          <w:tcPr>
            <w:tcW w:w="9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C65CF" w14:textId="77777777" w:rsidR="00227A61" w:rsidRPr="001B141B" w:rsidRDefault="00227A61" w:rsidP="004D5242">
            <w:pPr>
              <w:pStyle w:val="TableParagraph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 xml:space="preserve">Е2.З1. </w:t>
            </w:r>
            <w:r w:rsidRPr="001B141B">
              <w:rPr>
                <w:sz w:val="24"/>
                <w:szCs w:val="24"/>
              </w:rPr>
              <w:t>Регламент та послідовність здавання зміни.</w:t>
            </w:r>
          </w:p>
          <w:p w14:paraId="62BA88D8" w14:textId="77777777" w:rsidR="00227A61" w:rsidRPr="001B141B" w:rsidRDefault="00227A61" w:rsidP="004D5242">
            <w:pPr>
              <w:pStyle w:val="TableParagraph"/>
              <w:ind w:right="101"/>
              <w:rPr>
                <w:b/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>Е2.З2.</w:t>
            </w:r>
            <w:r w:rsidRPr="001B141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>Вимоги до оформлення первинної звітної документації</w:t>
            </w:r>
          </w:p>
        </w:tc>
        <w:tc>
          <w:tcPr>
            <w:tcW w:w="8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0ADB9" w14:textId="77777777" w:rsidR="00227A61" w:rsidRPr="001B141B" w:rsidRDefault="00227A61" w:rsidP="004D5242">
            <w:pPr>
              <w:pStyle w:val="TableParagraph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 xml:space="preserve">Е2.У1. </w:t>
            </w:r>
            <w:r w:rsidRPr="001B141B">
              <w:rPr>
                <w:sz w:val="24"/>
                <w:szCs w:val="24"/>
              </w:rPr>
              <w:t>Здійснювати процедуру здавання-приймання зміни та передавати актуальну інформацію про стан МТА.</w:t>
            </w:r>
          </w:p>
          <w:p w14:paraId="65B55138" w14:textId="77777777" w:rsidR="00227A61" w:rsidRPr="001B141B" w:rsidRDefault="00227A61" w:rsidP="004D5242">
            <w:pPr>
              <w:pStyle w:val="TableParagraph"/>
              <w:rPr>
                <w:b/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 xml:space="preserve">Е2.У2. </w:t>
            </w:r>
            <w:r w:rsidRPr="001B141B">
              <w:rPr>
                <w:sz w:val="24"/>
                <w:szCs w:val="24"/>
              </w:rPr>
              <w:t>Оформлювати первинну звітну та облікову документацію за результатами роботи (подорожні листи, облікові листи машиніста-тракториста, акти списання ПММ, змінні журнали).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C854" w14:textId="77777777" w:rsidR="00227A61" w:rsidRPr="001B141B" w:rsidRDefault="00227A61" w:rsidP="004D5242">
            <w:pPr>
              <w:pStyle w:val="TableParagraph"/>
              <w:ind w:left="115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 xml:space="preserve">Е2.К1. </w:t>
            </w:r>
            <w:r w:rsidRPr="001B141B">
              <w:rPr>
                <w:sz w:val="24"/>
                <w:szCs w:val="24"/>
              </w:rPr>
              <w:t>Здійснювати професійну комунікацію під час передачі зміни, чітко та аргументовано доповідати про технічний стан МТА, обсяги виконаних робіт та витрати ПММ (усно, письмово або через цифрові системи обліку).</w:t>
            </w:r>
          </w:p>
          <w:p w14:paraId="44872970" w14:textId="77777777" w:rsidR="00227A61" w:rsidRPr="001B141B" w:rsidRDefault="00227A61" w:rsidP="004D5242">
            <w:pPr>
              <w:pStyle w:val="TableParagraph"/>
              <w:ind w:left="115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 xml:space="preserve">Е2.К2. </w:t>
            </w:r>
            <w:r w:rsidRPr="001B141B">
              <w:rPr>
                <w:sz w:val="24"/>
                <w:szCs w:val="24"/>
              </w:rPr>
              <w:t xml:space="preserve">Використовувати технічну термінологію для опису виявлених </w:t>
            </w:r>
            <w:proofErr w:type="spellStart"/>
            <w:r w:rsidRPr="001B141B">
              <w:rPr>
                <w:sz w:val="24"/>
                <w:szCs w:val="24"/>
              </w:rPr>
              <w:t>несправностей</w:t>
            </w:r>
            <w:proofErr w:type="spellEnd"/>
            <w:r w:rsidRPr="001B141B">
              <w:rPr>
                <w:sz w:val="24"/>
                <w:szCs w:val="24"/>
              </w:rPr>
              <w:t xml:space="preserve"> та особливостей роботи агрегату.</w:t>
            </w:r>
          </w:p>
          <w:p w14:paraId="104D8F53" w14:textId="77777777" w:rsidR="00227A61" w:rsidRPr="001B141B" w:rsidRDefault="00227A61" w:rsidP="004D5242">
            <w:pPr>
              <w:pStyle w:val="TableParagraph"/>
              <w:ind w:left="115"/>
              <w:rPr>
                <w:b/>
                <w:sz w:val="24"/>
                <w:szCs w:val="24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00A45" w14:textId="77777777" w:rsidR="00227A61" w:rsidRPr="001B141B" w:rsidRDefault="00227A61" w:rsidP="004D5242">
            <w:pPr>
              <w:pStyle w:val="TableParagraph"/>
              <w:ind w:left="108" w:right="98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lastRenderedPageBreak/>
              <w:t xml:space="preserve">Е2.В1. </w:t>
            </w:r>
            <w:r w:rsidRPr="001B141B">
              <w:rPr>
                <w:sz w:val="24"/>
                <w:szCs w:val="24"/>
              </w:rPr>
              <w:t>Здатність самостійно виконувати роботу в межах встановлених регламентів звітності.</w:t>
            </w:r>
          </w:p>
          <w:p w14:paraId="6D16A57F" w14:textId="77777777" w:rsidR="00227A61" w:rsidRPr="001B141B" w:rsidRDefault="00227A61" w:rsidP="004D5242">
            <w:pPr>
              <w:pStyle w:val="TableParagraph"/>
              <w:ind w:left="108" w:right="98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 xml:space="preserve">Е2.В2. </w:t>
            </w:r>
            <w:r w:rsidRPr="001B141B">
              <w:rPr>
                <w:sz w:val="24"/>
                <w:szCs w:val="24"/>
              </w:rPr>
              <w:t>Приймати обґрунтовані рішення щодо повноти та змісту технічної інформації, яка передається наступній зміні для забезпечення безперебійної роботи МТА.</w:t>
            </w:r>
          </w:p>
          <w:p w14:paraId="18D7EE54" w14:textId="77777777" w:rsidR="00227A61" w:rsidRPr="001B141B" w:rsidRDefault="00227A61" w:rsidP="004D5242">
            <w:pPr>
              <w:pStyle w:val="TableParagraph"/>
              <w:ind w:left="108" w:right="98"/>
              <w:rPr>
                <w:b/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 xml:space="preserve">Е2.В3. </w:t>
            </w:r>
            <w:proofErr w:type="spellStart"/>
            <w:r w:rsidRPr="001B141B">
              <w:rPr>
                <w:sz w:val="24"/>
                <w:szCs w:val="24"/>
              </w:rPr>
              <w:t>Коректно</w:t>
            </w:r>
            <w:proofErr w:type="spellEnd"/>
            <w:r w:rsidRPr="001B141B">
              <w:rPr>
                <w:sz w:val="24"/>
                <w:szCs w:val="24"/>
              </w:rPr>
              <w:t xml:space="preserve"> формулювати запити на технічне обслуговування на основі зафіксованих показників роботи МТА.</w:t>
            </w:r>
          </w:p>
        </w:tc>
      </w:tr>
      <w:tr w:rsidR="00227A61" w:rsidRPr="001B141B" w14:paraId="75D3434C" w14:textId="77777777" w:rsidTr="004D5242">
        <w:trPr>
          <w:trHeight w:val="495"/>
        </w:trPr>
        <w:tc>
          <w:tcPr>
            <w:tcW w:w="6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6BF42" w14:textId="77777777" w:rsidR="00227A61" w:rsidRPr="001B141B" w:rsidRDefault="00227A61" w:rsidP="004D5242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37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4047E" w14:textId="77777777" w:rsidR="00227A61" w:rsidRPr="001B141B" w:rsidRDefault="00227A61" w:rsidP="004D5242">
            <w:pPr>
              <w:pStyle w:val="TableParagraph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>Предмети</w:t>
            </w:r>
            <w:r w:rsidRPr="001B141B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1B141B">
              <w:rPr>
                <w:b/>
                <w:sz w:val="24"/>
                <w:szCs w:val="24"/>
              </w:rPr>
              <w:t>та</w:t>
            </w:r>
            <w:r w:rsidRPr="001B141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B141B">
              <w:rPr>
                <w:b/>
                <w:sz w:val="24"/>
                <w:szCs w:val="24"/>
              </w:rPr>
              <w:t>засоби</w:t>
            </w:r>
            <w:r w:rsidRPr="001B141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B141B">
              <w:rPr>
                <w:b/>
                <w:sz w:val="24"/>
                <w:szCs w:val="24"/>
              </w:rPr>
              <w:t>праці:</w:t>
            </w:r>
            <w:r w:rsidRPr="001B141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>інструменти</w:t>
            </w:r>
            <w:r w:rsidRPr="001B141B">
              <w:rPr>
                <w:spacing w:val="-2"/>
                <w:sz w:val="24"/>
                <w:szCs w:val="24"/>
              </w:rPr>
              <w:t xml:space="preserve"> та обладнання </w:t>
            </w:r>
            <w:r w:rsidRPr="001B141B">
              <w:rPr>
                <w:sz w:val="24"/>
                <w:szCs w:val="24"/>
              </w:rPr>
              <w:t>для</w:t>
            </w:r>
            <w:r w:rsidRPr="001B141B">
              <w:rPr>
                <w:spacing w:val="-2"/>
                <w:sz w:val="24"/>
                <w:szCs w:val="24"/>
              </w:rPr>
              <w:t xml:space="preserve"> прибирання</w:t>
            </w:r>
          </w:p>
          <w:p w14:paraId="7DFD347B" w14:textId="77777777" w:rsidR="00227A61" w:rsidRPr="001B141B" w:rsidRDefault="00227A61" w:rsidP="004D5242">
            <w:pPr>
              <w:pStyle w:val="TableParagraph"/>
              <w:ind w:left="108" w:right="98"/>
              <w:rPr>
                <w:b/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>Засоби</w:t>
            </w:r>
            <w:r w:rsidRPr="001B141B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1B141B">
              <w:rPr>
                <w:b/>
                <w:sz w:val="24"/>
                <w:szCs w:val="24"/>
              </w:rPr>
              <w:t>пожежогасіння,</w:t>
            </w:r>
            <w:r w:rsidRPr="001B141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B141B">
              <w:rPr>
                <w:b/>
                <w:sz w:val="24"/>
                <w:szCs w:val="24"/>
              </w:rPr>
              <w:t>засоби</w:t>
            </w:r>
            <w:r w:rsidRPr="001B141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B141B">
              <w:rPr>
                <w:b/>
                <w:sz w:val="24"/>
                <w:szCs w:val="24"/>
              </w:rPr>
              <w:t>колективного</w:t>
            </w:r>
            <w:r w:rsidRPr="001B141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B141B">
              <w:rPr>
                <w:b/>
                <w:sz w:val="24"/>
                <w:szCs w:val="24"/>
              </w:rPr>
              <w:t>та</w:t>
            </w:r>
            <w:r w:rsidRPr="001B141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B141B">
              <w:rPr>
                <w:b/>
                <w:sz w:val="24"/>
                <w:szCs w:val="24"/>
              </w:rPr>
              <w:t>індивідуального</w:t>
            </w:r>
            <w:r w:rsidRPr="001B141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B141B">
              <w:rPr>
                <w:b/>
                <w:spacing w:val="-2"/>
                <w:sz w:val="24"/>
                <w:szCs w:val="24"/>
              </w:rPr>
              <w:t>захисту</w:t>
            </w:r>
          </w:p>
        </w:tc>
      </w:tr>
      <w:tr w:rsidR="00227A61" w:rsidRPr="001B141B" w14:paraId="5653F390" w14:textId="77777777" w:rsidTr="004D5242">
        <w:trPr>
          <w:trHeight w:val="1127"/>
        </w:trPr>
        <w:tc>
          <w:tcPr>
            <w:tcW w:w="6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9BB1D" w14:textId="77777777" w:rsidR="00227A61" w:rsidRPr="001B141B" w:rsidRDefault="00227A61" w:rsidP="004D5242">
            <w:pPr>
              <w:pStyle w:val="TableParagraph"/>
              <w:ind w:left="110" w:right="161"/>
              <w:rPr>
                <w:b/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 xml:space="preserve">F. </w:t>
            </w:r>
            <w:r w:rsidRPr="001B141B">
              <w:rPr>
                <w:sz w:val="24"/>
                <w:szCs w:val="24"/>
              </w:rPr>
              <w:t>Дотримання норм</w:t>
            </w:r>
            <w:r w:rsidRPr="001B141B">
              <w:rPr>
                <w:spacing w:val="-15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>та</w:t>
            </w:r>
            <w:r w:rsidRPr="001B141B">
              <w:rPr>
                <w:spacing w:val="-15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 xml:space="preserve">правил охорони праці та пожежної </w:t>
            </w:r>
            <w:r w:rsidRPr="001B141B">
              <w:rPr>
                <w:spacing w:val="-2"/>
                <w:sz w:val="24"/>
                <w:szCs w:val="24"/>
              </w:rPr>
              <w:t>безпеки.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C0ECC" w14:textId="77777777" w:rsidR="00227A61" w:rsidRPr="001B141B" w:rsidRDefault="00227A61" w:rsidP="004D5242">
            <w:pPr>
              <w:pStyle w:val="TableParagraph"/>
              <w:ind w:right="132"/>
              <w:rPr>
                <w:b/>
                <w:sz w:val="24"/>
                <w:szCs w:val="24"/>
              </w:rPr>
            </w:pPr>
            <w:r w:rsidRPr="001B141B">
              <w:rPr>
                <w:b/>
                <w:bCs/>
                <w:sz w:val="24"/>
                <w:szCs w:val="24"/>
              </w:rPr>
              <w:t>F1.</w:t>
            </w:r>
            <w:r w:rsidRPr="001B141B">
              <w:rPr>
                <w:sz w:val="24"/>
                <w:szCs w:val="24"/>
              </w:rPr>
              <w:t xml:space="preserve"> Здатність дотримуватися вимог інструкцій з охорони праці, виробничої санітарії та пожежної електробезпеки, забезпечувати належне використання засобів захисту та дотримуватися регламентів безпечного поводження з агрохімікатами під час виконання робіт на виробництві.</w:t>
            </w:r>
          </w:p>
        </w:tc>
        <w:tc>
          <w:tcPr>
            <w:tcW w:w="9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0519E" w14:textId="77777777" w:rsidR="00227A61" w:rsidRPr="001B141B" w:rsidRDefault="00227A61" w:rsidP="004D5242">
            <w:pPr>
              <w:pStyle w:val="TableParagraph"/>
              <w:ind w:right="101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>F1.З1.</w:t>
            </w:r>
            <w:r w:rsidRPr="001B141B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>Поняття охорони праці та її соціально-економічне значення, нормативно-правову базу, локальні акти підприємства та вимоги безпеки за видами робіт.</w:t>
            </w:r>
          </w:p>
          <w:p w14:paraId="7CF80C5C" w14:textId="77777777" w:rsidR="00227A61" w:rsidRPr="001B141B" w:rsidRDefault="00227A61" w:rsidP="004D5242">
            <w:pPr>
              <w:pStyle w:val="TableParagraph"/>
              <w:ind w:right="101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>F1.З2.</w:t>
            </w:r>
            <w:r w:rsidRPr="001B141B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>Типове положення про порядок проведення навчання та перевірки знань з питань охорони праці, локальне положення підприємства, види навчання та інструктажів з охорони праці й вимоги до них.</w:t>
            </w:r>
          </w:p>
          <w:p w14:paraId="52FF3043" w14:textId="77777777" w:rsidR="00227A61" w:rsidRPr="001B141B" w:rsidRDefault="00227A61" w:rsidP="004D5242">
            <w:pPr>
              <w:pStyle w:val="TableParagraph"/>
              <w:ind w:right="101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>F1.З3.</w:t>
            </w:r>
            <w:r w:rsidRPr="001B141B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 xml:space="preserve">Поняття про гігієну праці та виробничу санітарію, умови праці та їх вплив на людину, шкідливі й небезпечні виробничі фактори, джерела їх виникнення та </w:t>
            </w:r>
            <w:r w:rsidRPr="001B141B">
              <w:rPr>
                <w:sz w:val="24"/>
                <w:szCs w:val="24"/>
              </w:rPr>
              <w:lastRenderedPageBreak/>
              <w:t>класифікацію, порядок і періодичність проведення атестації робочих місць за умовами праці, право на пільги та компенсації.</w:t>
            </w:r>
          </w:p>
          <w:p w14:paraId="22EB6A82" w14:textId="77777777" w:rsidR="00227A61" w:rsidRPr="001B141B" w:rsidRDefault="00227A61" w:rsidP="004D5242">
            <w:pPr>
              <w:pStyle w:val="TableParagraph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>F1.З4.</w:t>
            </w:r>
            <w:r w:rsidRPr="001B141B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>Право на забезпечення спеціальним одягом, взуттям та іншими засобами індивідуального захисту; вимоги до ЗІЗ; види засобів колективного захисту та вимоги до них.</w:t>
            </w:r>
          </w:p>
          <w:p w14:paraId="3C61D3D8" w14:textId="77777777" w:rsidR="00227A61" w:rsidRPr="001B141B" w:rsidRDefault="00227A61" w:rsidP="004D5242">
            <w:pPr>
              <w:pStyle w:val="TableParagraph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 xml:space="preserve">F1.З5. </w:t>
            </w:r>
            <w:r w:rsidRPr="001B141B">
              <w:rPr>
                <w:sz w:val="24"/>
                <w:szCs w:val="24"/>
              </w:rPr>
              <w:t xml:space="preserve">Загальні поняття та вимоги до електробезпеки; Правила технічної експлуатації (ПТЕЕС) та Правила безпечної експлуатації (ПБЕЕС) електроустановок споживачів; вимоги биркової системи; поняття про електротравми, їхні причини та вплив струму на організм людини; ризики під час експлуатації електрообладнання; </w:t>
            </w:r>
            <w:r w:rsidRPr="001B141B">
              <w:rPr>
                <w:sz w:val="24"/>
                <w:szCs w:val="24"/>
              </w:rPr>
              <w:lastRenderedPageBreak/>
              <w:t>способи звільнення потерпілого від дії електричного струму.</w:t>
            </w:r>
          </w:p>
          <w:p w14:paraId="1008DE69" w14:textId="77777777" w:rsidR="00227A61" w:rsidRPr="001B141B" w:rsidRDefault="00227A61" w:rsidP="004D5242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 xml:space="preserve">F1.З6. </w:t>
            </w:r>
            <w:r w:rsidRPr="001B141B">
              <w:rPr>
                <w:sz w:val="24"/>
                <w:szCs w:val="24"/>
              </w:rPr>
              <w:t>Призначення та порядок застосування основних груп знаків безпеки відповідно до державних стандартів.</w:t>
            </w:r>
          </w:p>
          <w:p w14:paraId="3F492CEC" w14:textId="77777777" w:rsidR="00227A61" w:rsidRPr="001B141B" w:rsidRDefault="00227A61" w:rsidP="004D5242">
            <w:pPr>
              <w:pStyle w:val="TableParagraph"/>
              <w:rPr>
                <w:b/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>F1.З7.</w:t>
            </w:r>
            <w:r w:rsidRPr="001B141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>Класифікацію виробничого травматизму; порядок розслідування та обліку нещасних випадків, професійних захворювань і аварій на виробництві.</w:t>
            </w:r>
          </w:p>
        </w:tc>
        <w:tc>
          <w:tcPr>
            <w:tcW w:w="8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D3E36" w14:textId="77777777" w:rsidR="00227A61" w:rsidRPr="001B141B" w:rsidRDefault="00227A61" w:rsidP="004D5242">
            <w:pPr>
              <w:pStyle w:val="TableParagraph"/>
              <w:ind w:left="110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lastRenderedPageBreak/>
              <w:t>F1.У1.</w:t>
            </w:r>
            <w:r w:rsidRPr="001B141B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>Виконувати трудові обов’язки відповідно до вимог нормативно-правових актів з охорони праці та промислової безпеки.</w:t>
            </w:r>
          </w:p>
          <w:p w14:paraId="2F588DB6" w14:textId="77777777" w:rsidR="00227A61" w:rsidRPr="001B141B" w:rsidRDefault="00227A61" w:rsidP="004D5242">
            <w:pPr>
              <w:pStyle w:val="TableParagraph"/>
              <w:ind w:left="110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>F1.У2.</w:t>
            </w:r>
            <w:r w:rsidRPr="001B141B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>Виконувати трудові обов’язки відповідно до вимог інструкцій з охорони праці; безпечно експлуатувати обладнання; проходити інструктажі з охорони праці згідно з установленим порядком їх проведення.</w:t>
            </w:r>
          </w:p>
          <w:p w14:paraId="73414EC3" w14:textId="77777777" w:rsidR="00227A61" w:rsidRPr="001B141B" w:rsidRDefault="00227A61" w:rsidP="004D5242">
            <w:pPr>
              <w:pStyle w:val="TableParagraph"/>
              <w:ind w:left="110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>F1.У3.</w:t>
            </w:r>
            <w:r w:rsidRPr="001B141B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 xml:space="preserve">Розрізняти шкідливі та небезпечні виробничі фактори на робочому місці, дотримуватися правил гігієни праці та виробничої санітарії, застосовувати заходи </w:t>
            </w:r>
            <w:r w:rsidRPr="001B141B">
              <w:rPr>
                <w:sz w:val="24"/>
                <w:szCs w:val="24"/>
              </w:rPr>
              <w:lastRenderedPageBreak/>
              <w:t>захисту від впливу шкідливих і небезпечних факторів.</w:t>
            </w:r>
          </w:p>
          <w:p w14:paraId="2B779244" w14:textId="77777777" w:rsidR="00227A61" w:rsidRPr="001B141B" w:rsidRDefault="00227A61" w:rsidP="004D5242">
            <w:pPr>
              <w:pStyle w:val="TableParagraph"/>
              <w:ind w:left="110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 xml:space="preserve">F1.У4. </w:t>
            </w:r>
            <w:r w:rsidRPr="001B141B">
              <w:rPr>
                <w:sz w:val="24"/>
                <w:szCs w:val="24"/>
              </w:rPr>
              <w:t>Підбирати та застосовувати необхідні засоби індивідуального й колективного захисту, перевіряти їхню справність.</w:t>
            </w:r>
          </w:p>
          <w:p w14:paraId="25330542" w14:textId="77777777" w:rsidR="00227A61" w:rsidRPr="001B141B" w:rsidRDefault="00227A61" w:rsidP="004D5242">
            <w:pPr>
              <w:pStyle w:val="TableParagraph"/>
              <w:ind w:left="110" w:right="99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 xml:space="preserve">F1.У5. </w:t>
            </w:r>
            <w:r w:rsidRPr="001B141B">
              <w:rPr>
                <w:sz w:val="24"/>
                <w:szCs w:val="24"/>
              </w:rPr>
              <w:t>Безпечно виконувати трудові функції з дотримуванням вимог електробезпеки, застосовувати засоби захисту для зниження ризиків під час експлуатації електроустановок і обладнання, використовувати методи звільнення потерпілого від дії електричного струму.</w:t>
            </w:r>
          </w:p>
          <w:p w14:paraId="315D848D" w14:textId="77777777" w:rsidR="00227A61" w:rsidRPr="001B141B" w:rsidRDefault="00227A61" w:rsidP="004D5242">
            <w:pPr>
              <w:pStyle w:val="TableParagraph"/>
              <w:ind w:left="110" w:right="99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 xml:space="preserve">F1.У6. </w:t>
            </w:r>
            <w:r w:rsidRPr="001B141B">
              <w:rPr>
                <w:sz w:val="24"/>
                <w:szCs w:val="24"/>
              </w:rPr>
              <w:t>Керуватися знаками безпеки на робочому місці та об’єктах виробництва.</w:t>
            </w:r>
          </w:p>
          <w:p w14:paraId="6BB2EB50" w14:textId="77777777" w:rsidR="00227A61" w:rsidRPr="001B141B" w:rsidRDefault="00227A61" w:rsidP="004D5242">
            <w:pPr>
              <w:pStyle w:val="TableParagraph"/>
              <w:ind w:left="110" w:right="172"/>
              <w:rPr>
                <w:b/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 xml:space="preserve">F1.У7. </w:t>
            </w:r>
            <w:r w:rsidRPr="001B141B">
              <w:rPr>
                <w:sz w:val="24"/>
                <w:szCs w:val="24"/>
              </w:rPr>
              <w:t xml:space="preserve">Ідентифікувати види травм у разі потреби, вживати заходів щодо недопущення </w:t>
            </w:r>
            <w:r w:rsidRPr="001B141B">
              <w:rPr>
                <w:sz w:val="24"/>
                <w:szCs w:val="24"/>
              </w:rPr>
              <w:lastRenderedPageBreak/>
              <w:t>сторонніх осіб у небезпечну зону, дотримуватися порядку інформування про надзвичайні події та аварії.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A50F3" w14:textId="77777777" w:rsidR="00227A61" w:rsidRPr="001B141B" w:rsidRDefault="00227A61" w:rsidP="004D5242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lastRenderedPageBreak/>
              <w:t xml:space="preserve">F1.К1. </w:t>
            </w:r>
            <w:proofErr w:type="spellStart"/>
            <w:r w:rsidRPr="001B141B">
              <w:rPr>
                <w:sz w:val="24"/>
                <w:szCs w:val="24"/>
              </w:rPr>
              <w:t>Оперативно</w:t>
            </w:r>
            <w:proofErr w:type="spellEnd"/>
            <w:r w:rsidRPr="001B141B">
              <w:rPr>
                <w:sz w:val="24"/>
                <w:szCs w:val="24"/>
              </w:rPr>
              <w:t xml:space="preserve"> інформувати безпосереднього керівника про невідповідності, загрози безпеці та надавати пропозиції щодо покращення умов праці й використання ЗІЗ.</w:t>
            </w:r>
          </w:p>
          <w:p w14:paraId="230061E8" w14:textId="77777777" w:rsidR="00227A61" w:rsidRPr="001B141B" w:rsidRDefault="00227A61" w:rsidP="004D5242">
            <w:pPr>
              <w:pStyle w:val="TableParagraph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>F1.К2.</w:t>
            </w:r>
            <w:r w:rsidRPr="001B141B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>Координувати свої дії з іншими працівниками під час виконання спільних завдань для забезпечення взаємної безпеки.</w:t>
            </w:r>
          </w:p>
          <w:p w14:paraId="60B8BCC6" w14:textId="77777777" w:rsidR="00227A61" w:rsidRPr="001B141B" w:rsidRDefault="00227A61" w:rsidP="004D5242">
            <w:pPr>
              <w:pStyle w:val="TableParagraph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>F1.К3.</w:t>
            </w:r>
            <w:r w:rsidRPr="001B141B">
              <w:rPr>
                <w:sz w:val="24"/>
                <w:szCs w:val="24"/>
              </w:rPr>
              <w:t xml:space="preserve"> </w:t>
            </w:r>
            <w:proofErr w:type="spellStart"/>
            <w:r w:rsidRPr="001B141B">
              <w:rPr>
                <w:sz w:val="24"/>
                <w:szCs w:val="24"/>
              </w:rPr>
              <w:t>Оперативно</w:t>
            </w:r>
            <w:proofErr w:type="spellEnd"/>
            <w:r w:rsidRPr="001B141B">
              <w:rPr>
                <w:sz w:val="24"/>
                <w:szCs w:val="24"/>
              </w:rPr>
              <w:t xml:space="preserve"> сповіщати колег та відповідні служби про виникнення аварійних ситуацій або джерела небезпеки для запобігання травматизму.</w:t>
            </w:r>
          </w:p>
          <w:p w14:paraId="2A2EDA50" w14:textId="77777777" w:rsidR="00227A61" w:rsidRPr="001B141B" w:rsidRDefault="00227A61" w:rsidP="004D5242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9F57E" w14:textId="77777777" w:rsidR="00227A61" w:rsidRPr="001B141B" w:rsidRDefault="00227A61" w:rsidP="004D5242">
            <w:pPr>
              <w:pStyle w:val="TableParagraph"/>
              <w:ind w:left="108" w:right="51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>F1.В1.</w:t>
            </w:r>
            <w:r w:rsidRPr="001B141B">
              <w:rPr>
                <w:sz w:val="24"/>
                <w:szCs w:val="24"/>
              </w:rPr>
              <w:t xml:space="preserve"> Відповідати за забезпечення особистої безпеки, життя та здоров’я інших осіб під час перебування на робочому місці та виконання трудових функцій.</w:t>
            </w:r>
          </w:p>
          <w:p w14:paraId="7BCBD915" w14:textId="77777777" w:rsidR="00227A61" w:rsidRPr="001B141B" w:rsidRDefault="00227A61" w:rsidP="004D5242">
            <w:pPr>
              <w:pStyle w:val="TableParagraph"/>
              <w:ind w:left="108" w:right="51"/>
              <w:rPr>
                <w:b/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>F1.В2.</w:t>
            </w:r>
            <w:r w:rsidRPr="001B141B">
              <w:rPr>
                <w:sz w:val="24"/>
                <w:szCs w:val="24"/>
              </w:rPr>
              <w:t xml:space="preserve"> Відповідати за цільове та безпечне використання засобів індивідуального та колективного захисту, а також справність довіреного обладнання.</w:t>
            </w:r>
          </w:p>
        </w:tc>
      </w:tr>
      <w:tr w:rsidR="00227A61" w:rsidRPr="001B141B" w14:paraId="79666EC0" w14:textId="77777777" w:rsidTr="004D5242">
        <w:trPr>
          <w:trHeight w:val="1977"/>
        </w:trPr>
        <w:tc>
          <w:tcPr>
            <w:tcW w:w="6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3BBBE" w14:textId="77777777" w:rsidR="00227A61" w:rsidRPr="001B141B" w:rsidRDefault="00227A61" w:rsidP="004D5242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65F76" w14:textId="77777777" w:rsidR="00227A61" w:rsidRPr="001B141B" w:rsidRDefault="00227A61" w:rsidP="004D5242">
            <w:pPr>
              <w:pStyle w:val="TableParagraph"/>
              <w:ind w:right="157"/>
              <w:rPr>
                <w:b/>
                <w:bCs/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 xml:space="preserve">F2. </w:t>
            </w:r>
            <w:r w:rsidRPr="001B141B">
              <w:rPr>
                <w:sz w:val="24"/>
                <w:szCs w:val="24"/>
              </w:rPr>
              <w:t>Здатність дотримуватися вимог нормативних актів з охорони праці на підприємстві та своєчасно проходити медичні огляди у встановленому порядку.</w:t>
            </w:r>
          </w:p>
        </w:tc>
        <w:tc>
          <w:tcPr>
            <w:tcW w:w="9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F8FA05" w14:textId="77777777" w:rsidR="00227A61" w:rsidRPr="001B141B" w:rsidRDefault="00227A61" w:rsidP="004D5242">
            <w:pPr>
              <w:pStyle w:val="TableParagraph"/>
              <w:ind w:right="101"/>
              <w:rPr>
                <w:spacing w:val="40"/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 xml:space="preserve">F2.З1. </w:t>
            </w:r>
            <w:r w:rsidRPr="001B141B">
              <w:rPr>
                <w:sz w:val="24"/>
                <w:szCs w:val="24"/>
              </w:rPr>
              <w:t>Пріоритетні цілі та завдання підприємства у сфері охорони праці, промислової безпеки та охорони здоров’я.</w:t>
            </w:r>
          </w:p>
          <w:p w14:paraId="259C8EF3" w14:textId="77777777" w:rsidR="00227A61" w:rsidRPr="001B141B" w:rsidRDefault="00227A61" w:rsidP="004D5242">
            <w:pPr>
              <w:pStyle w:val="TableParagraph"/>
              <w:ind w:right="182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 xml:space="preserve">F2.З2. </w:t>
            </w:r>
            <w:r w:rsidRPr="001B141B">
              <w:rPr>
                <w:sz w:val="24"/>
                <w:szCs w:val="24"/>
              </w:rPr>
              <w:t>Поняття та види небезпек і ризиків, принципи їх визначення та оцінювання на робочому місці, а також існуючі заходи безпеки й принципи відповідальної поведінки під час роботи.</w:t>
            </w:r>
          </w:p>
          <w:p w14:paraId="0224C0F2" w14:textId="77777777" w:rsidR="00227A61" w:rsidRPr="001B141B" w:rsidRDefault="00227A61" w:rsidP="004D5242">
            <w:pPr>
              <w:pStyle w:val="TableParagraph"/>
              <w:ind w:right="101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 xml:space="preserve">F2.З3. </w:t>
            </w:r>
            <w:r w:rsidRPr="001B141B">
              <w:rPr>
                <w:sz w:val="24"/>
                <w:szCs w:val="24"/>
              </w:rPr>
              <w:t xml:space="preserve">Послідовність </w:t>
            </w:r>
            <w:r w:rsidRPr="001B141B">
              <w:rPr>
                <w:sz w:val="24"/>
                <w:szCs w:val="24"/>
              </w:rPr>
              <w:lastRenderedPageBreak/>
              <w:t>дій та заходи реагування у разі виникнення позаштатних або аварійних ситуацій на робочому місці.</w:t>
            </w:r>
          </w:p>
          <w:p w14:paraId="570AAE06" w14:textId="77777777" w:rsidR="00227A61" w:rsidRPr="001B141B" w:rsidRDefault="00227A61" w:rsidP="004D5242">
            <w:pPr>
              <w:pStyle w:val="TableParagraph"/>
              <w:ind w:right="101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 xml:space="preserve">F2.З4. </w:t>
            </w:r>
            <w:r w:rsidRPr="001B141B">
              <w:rPr>
                <w:sz w:val="24"/>
                <w:szCs w:val="24"/>
              </w:rPr>
              <w:t>Класифікацію та властивості пестицидів і агрохімікатів, технологію приготування робочих розчинів, а також порядок їхнього отримання, зберігання та повернення використаної тари.</w:t>
            </w:r>
          </w:p>
          <w:p w14:paraId="4FC2F92B" w14:textId="77777777" w:rsidR="00227A61" w:rsidRPr="001B141B" w:rsidRDefault="00227A61" w:rsidP="004D5242">
            <w:pPr>
              <w:pStyle w:val="TableParagraph"/>
              <w:ind w:right="182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>F2.З5.</w:t>
            </w:r>
            <w:r w:rsidRPr="001B141B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>Правила безпечного внесення добрив і пестицидів, обмеження за погодними умовами, види та симптоми отруєнь працівників і правила застосування спеціалізованих ЗІЗ.</w:t>
            </w:r>
          </w:p>
          <w:p w14:paraId="05DDC110" w14:textId="77777777" w:rsidR="00227A61" w:rsidRPr="001B141B" w:rsidRDefault="00227A61" w:rsidP="004D5242">
            <w:pPr>
              <w:pStyle w:val="TableParagraph"/>
              <w:ind w:right="101"/>
              <w:rPr>
                <w:b/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>F2.З6.</w:t>
            </w:r>
            <w:r w:rsidRPr="001B141B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1B141B">
              <w:rPr>
                <w:spacing w:val="-15"/>
                <w:sz w:val="24"/>
                <w:szCs w:val="24"/>
              </w:rPr>
              <w:t>Б</w:t>
            </w:r>
            <w:r w:rsidRPr="001B141B">
              <w:rPr>
                <w:sz w:val="24"/>
                <w:szCs w:val="24"/>
              </w:rPr>
              <w:t xml:space="preserve">езпечні межі зон переміщення вантажів вантажопідйомними машинами та особливості відповідних звукових сигналів у виробничому </w:t>
            </w:r>
            <w:r w:rsidRPr="001B141B">
              <w:rPr>
                <w:sz w:val="24"/>
                <w:szCs w:val="24"/>
              </w:rPr>
              <w:lastRenderedPageBreak/>
              <w:t>середовищі.</w:t>
            </w:r>
          </w:p>
        </w:tc>
        <w:tc>
          <w:tcPr>
            <w:tcW w:w="8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43F82" w14:textId="77777777" w:rsidR="00227A61" w:rsidRPr="001B141B" w:rsidRDefault="00227A61" w:rsidP="004D5242">
            <w:pPr>
              <w:pStyle w:val="TableParagraph"/>
              <w:ind w:left="110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lastRenderedPageBreak/>
              <w:t xml:space="preserve">F2.У1. </w:t>
            </w:r>
            <w:r w:rsidRPr="001B141B">
              <w:rPr>
                <w:sz w:val="24"/>
                <w:szCs w:val="24"/>
              </w:rPr>
              <w:t>Дотримуватися встановлених на підприємстві пріоритетів та виконувати виробничі завдання відповідно до вимог охорони праці, промислової безпеки та збереження здоров’я.</w:t>
            </w:r>
          </w:p>
          <w:p w14:paraId="004516A7" w14:textId="77777777" w:rsidR="00227A61" w:rsidRPr="001B141B" w:rsidRDefault="00227A61" w:rsidP="004D5242">
            <w:pPr>
              <w:pStyle w:val="TableParagraph"/>
              <w:ind w:left="110" w:right="133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>F2.У2.</w:t>
            </w:r>
            <w:r w:rsidRPr="001B141B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 xml:space="preserve">Ідентифікувати небезпеки на робочому місці, вести технологічний процес та обслуговування обладнання з урахуванням ризиків і </w:t>
            </w:r>
            <w:r w:rsidRPr="001B141B">
              <w:rPr>
                <w:sz w:val="24"/>
                <w:szCs w:val="24"/>
              </w:rPr>
              <w:lastRenderedPageBreak/>
              <w:t>заходів контролю, а також подавати пропозиції щодо покращення умов праці.</w:t>
            </w:r>
          </w:p>
          <w:p w14:paraId="7582AF86" w14:textId="77777777" w:rsidR="00227A61" w:rsidRPr="001B141B" w:rsidRDefault="00227A61" w:rsidP="004D5242">
            <w:pPr>
              <w:pStyle w:val="TableParagraph"/>
              <w:ind w:left="110" w:right="133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 xml:space="preserve">F2.У3. </w:t>
            </w:r>
            <w:r w:rsidRPr="001B141B">
              <w:rPr>
                <w:sz w:val="24"/>
                <w:szCs w:val="24"/>
              </w:rPr>
              <w:t>Застосовувати встановлену послідовність дій і заходи реагування у разі виникнення позаштатних або аварійних ситуацій.</w:t>
            </w:r>
          </w:p>
          <w:p w14:paraId="3194A3FD" w14:textId="77777777" w:rsidR="00227A61" w:rsidRPr="001B141B" w:rsidRDefault="00227A61" w:rsidP="004D5242">
            <w:pPr>
              <w:pStyle w:val="TableParagraph"/>
              <w:ind w:left="110" w:right="133"/>
              <w:rPr>
                <w:b/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 xml:space="preserve">F2.У4. </w:t>
            </w:r>
            <w:r w:rsidRPr="001B141B">
              <w:rPr>
                <w:sz w:val="24"/>
                <w:szCs w:val="24"/>
              </w:rPr>
              <w:t>Здійснювати приймання та облік пестицидів і агрохімікатів, готувати робочі розчини згідно з технологічним регламентом та забезпечувати належне зберігання і повернення використаної тари.</w:t>
            </w:r>
          </w:p>
          <w:p w14:paraId="2E63EFF6" w14:textId="77777777" w:rsidR="00227A61" w:rsidRPr="001B141B" w:rsidRDefault="00227A61" w:rsidP="004D5242">
            <w:pPr>
              <w:pStyle w:val="TableParagraph"/>
              <w:ind w:left="110" w:right="133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>F2.У5.</w:t>
            </w:r>
            <w:r w:rsidRPr="001B141B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>Застосовувати правила безпечного внесення пестицидів і добрив з урахуванням погодних умов, використовувати спеціалізовані ЗІЗ та вживати заходів у разі виявлення симптомів отруєння.</w:t>
            </w:r>
          </w:p>
          <w:p w14:paraId="4AF97C0B" w14:textId="77777777" w:rsidR="00227A61" w:rsidRPr="001B141B" w:rsidRDefault="00227A61" w:rsidP="004D5242">
            <w:pPr>
              <w:pStyle w:val="TableParagraph"/>
              <w:ind w:left="110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lastRenderedPageBreak/>
              <w:t xml:space="preserve">F2.У6. </w:t>
            </w:r>
            <w:r w:rsidRPr="001B141B">
              <w:rPr>
                <w:sz w:val="24"/>
                <w:szCs w:val="24"/>
              </w:rPr>
              <w:t>Дотримуватися безпечної відстані до вантажів, що переміщуються, та правильно реагувати на звукові сигнали вантажопідйомних машин у виробничому середовищі.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89D5E" w14:textId="77777777" w:rsidR="00227A61" w:rsidRPr="001B141B" w:rsidRDefault="00227A61" w:rsidP="004D5242">
            <w:pPr>
              <w:pStyle w:val="TableParagraph"/>
              <w:rPr>
                <w:b/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lastRenderedPageBreak/>
              <w:t xml:space="preserve">F2.К1. </w:t>
            </w:r>
            <w:r w:rsidRPr="001B141B">
              <w:rPr>
                <w:sz w:val="24"/>
                <w:szCs w:val="24"/>
              </w:rPr>
              <w:t>Ефективно взаємодіяти з персоналом та керівництвом щодо дотримання вимог охорони праці; своєчасно інформувати про виявлені ризики, несправності обладнання або погіршення стану здоров'я; узгоджувати дії в аварійних ситуаціях та надавати зворотний зв’язок щодо покращення умов праці.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A0427" w14:textId="77777777" w:rsidR="00227A61" w:rsidRPr="001B141B" w:rsidRDefault="00227A61" w:rsidP="004D5242">
            <w:pPr>
              <w:pStyle w:val="TableParagraph"/>
              <w:ind w:left="108" w:right="51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>F2.В1.</w:t>
            </w:r>
            <w:r w:rsidRPr="001B141B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>Ідентифікувати небезпеки на робочому місці, здійснювати технологічний процес та обслуговування обладнання з урахуванням визначених ризиків і заходів контролю, а також вносити пропозиції щодо покращення безпеки та умов праці.</w:t>
            </w:r>
          </w:p>
          <w:p w14:paraId="375E2050" w14:textId="77777777" w:rsidR="00227A61" w:rsidRPr="001B141B" w:rsidRDefault="00227A61" w:rsidP="004D5242">
            <w:pPr>
              <w:pStyle w:val="TableParagraph"/>
              <w:ind w:left="108" w:right="51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>F2.В1.</w:t>
            </w:r>
            <w:r w:rsidRPr="001B141B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 xml:space="preserve">Дотримуватися регламентів приготування робочих розчинів пестицидів, норм їх внесення з </w:t>
            </w:r>
            <w:r w:rsidRPr="001B141B">
              <w:rPr>
                <w:sz w:val="24"/>
                <w:szCs w:val="24"/>
              </w:rPr>
              <w:lastRenderedPageBreak/>
              <w:t>урахуванням погодних умов, а також забезпечувати належний облік, зберігання та своєчасне повернення використаної тари згідно з екологічними стандартами.</w:t>
            </w:r>
          </w:p>
          <w:p w14:paraId="310A763A" w14:textId="77777777" w:rsidR="00227A61" w:rsidRPr="001B141B" w:rsidRDefault="00227A61" w:rsidP="004D5242">
            <w:pPr>
              <w:pStyle w:val="TableParagraph"/>
              <w:ind w:left="108" w:right="51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>F2.В1.</w:t>
            </w:r>
            <w:r w:rsidRPr="001B141B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>Дотримуватися безпечної дистанції до вантажів, що переміщуються, правил застосування ЗІЗ та самостійно приймати рішення щодо зупинки робіт у разі виникнення небезпечних ситуацій, несприятливих метеоумов чи загрози безпеці колег.</w:t>
            </w:r>
          </w:p>
        </w:tc>
      </w:tr>
      <w:tr w:rsidR="00227A61" w:rsidRPr="001B141B" w14:paraId="205D2308" w14:textId="77777777" w:rsidTr="004D5242">
        <w:trPr>
          <w:trHeight w:val="1977"/>
        </w:trPr>
        <w:tc>
          <w:tcPr>
            <w:tcW w:w="6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3BA3A" w14:textId="77777777" w:rsidR="00227A61" w:rsidRPr="001B141B" w:rsidRDefault="00227A61" w:rsidP="004D5242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C344A" w14:textId="77777777" w:rsidR="00227A61" w:rsidRPr="001B141B" w:rsidRDefault="00227A61" w:rsidP="004D5242">
            <w:pPr>
              <w:pStyle w:val="TableParagraph"/>
              <w:ind w:right="157"/>
              <w:rPr>
                <w:b/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 xml:space="preserve">F3. </w:t>
            </w:r>
            <w:r w:rsidRPr="001B141B">
              <w:rPr>
                <w:sz w:val="24"/>
                <w:szCs w:val="24"/>
              </w:rPr>
              <w:t>Здатність дотримуватися заходів пожежної безпеки, правил поведінки та порядку дій у разі виникнення аварійних ситуацій.</w:t>
            </w:r>
          </w:p>
        </w:tc>
        <w:tc>
          <w:tcPr>
            <w:tcW w:w="9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EBFF8" w14:textId="77777777" w:rsidR="00227A61" w:rsidRPr="001B141B" w:rsidRDefault="00227A61" w:rsidP="004D5242">
            <w:pPr>
              <w:pStyle w:val="TableParagraph"/>
              <w:ind w:right="141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 xml:space="preserve">F3.З1. </w:t>
            </w:r>
            <w:r w:rsidRPr="001B141B">
              <w:rPr>
                <w:sz w:val="24"/>
                <w:szCs w:val="24"/>
              </w:rPr>
              <w:t>Основні законодавчі та нормативно-правові акти з питань пожежної безпеки.</w:t>
            </w:r>
          </w:p>
          <w:p w14:paraId="5FC752B3" w14:textId="77777777" w:rsidR="00227A61" w:rsidRPr="001B141B" w:rsidRDefault="00227A61" w:rsidP="004D5242">
            <w:pPr>
              <w:pStyle w:val="TableParagraph"/>
              <w:ind w:right="141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>F3.З2.</w:t>
            </w:r>
            <w:r w:rsidRPr="001B141B">
              <w:rPr>
                <w:b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B141B">
              <w:rPr>
                <w:sz w:val="24"/>
                <w:szCs w:val="24"/>
              </w:rPr>
              <w:t>Загальнооб’єктову</w:t>
            </w:r>
            <w:proofErr w:type="spellEnd"/>
            <w:r w:rsidRPr="001B141B">
              <w:rPr>
                <w:sz w:val="24"/>
                <w:szCs w:val="24"/>
              </w:rPr>
              <w:t xml:space="preserve"> інструкцію з пожежної безпеки, план евакуації та функціональні обов’язки працівника у разі виникнення пожежі.</w:t>
            </w:r>
          </w:p>
          <w:p w14:paraId="7CBC9369" w14:textId="77777777" w:rsidR="00227A61" w:rsidRPr="001B141B" w:rsidRDefault="00227A61" w:rsidP="004D5242">
            <w:pPr>
              <w:pStyle w:val="TableParagraph"/>
              <w:ind w:right="141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 xml:space="preserve">F3.З3. </w:t>
            </w:r>
            <w:r w:rsidRPr="001B141B">
              <w:rPr>
                <w:sz w:val="24"/>
                <w:szCs w:val="24"/>
              </w:rPr>
              <w:t>Причини виникнення пожеж на виробництві та превентивні заходи пожежної безпеки.</w:t>
            </w:r>
          </w:p>
          <w:p w14:paraId="6970230C" w14:textId="77777777" w:rsidR="00227A61" w:rsidRPr="001B141B" w:rsidRDefault="00227A61" w:rsidP="004D5242">
            <w:pPr>
              <w:pStyle w:val="TableParagraph"/>
              <w:ind w:right="141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>F3.З4.</w:t>
            </w:r>
            <w:r w:rsidRPr="001B141B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>Види та значення знаків пожежної безпеки, а також порядок маркування шляхів евакуації.</w:t>
            </w:r>
          </w:p>
          <w:p w14:paraId="0DFD5F99" w14:textId="77777777" w:rsidR="00227A61" w:rsidRPr="001B141B" w:rsidRDefault="00227A61" w:rsidP="004D5242">
            <w:pPr>
              <w:pStyle w:val="TableParagraph"/>
              <w:ind w:right="141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lastRenderedPageBreak/>
              <w:t xml:space="preserve">F3.З5. </w:t>
            </w:r>
            <w:r w:rsidRPr="001B141B">
              <w:rPr>
                <w:sz w:val="24"/>
                <w:szCs w:val="24"/>
              </w:rPr>
              <w:t>Вимоги плану локалізації та ліквідації аварійних ситуацій (ПЛАС) у межах посадових обов’язків.</w:t>
            </w:r>
          </w:p>
          <w:p w14:paraId="4C493B0F" w14:textId="77777777" w:rsidR="00227A61" w:rsidRPr="001B141B" w:rsidRDefault="00227A61" w:rsidP="004D5242">
            <w:pPr>
              <w:pStyle w:val="TableParagraph"/>
              <w:ind w:right="141"/>
              <w:rPr>
                <w:b/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 xml:space="preserve">F3.З6. </w:t>
            </w:r>
            <w:r w:rsidRPr="001B141B">
              <w:rPr>
                <w:sz w:val="24"/>
                <w:szCs w:val="24"/>
              </w:rPr>
              <w:t>Алгоритм дій та порядок сповіщення у разі виявлення ознак пожежі на робочому місці.</w:t>
            </w:r>
          </w:p>
        </w:tc>
        <w:tc>
          <w:tcPr>
            <w:tcW w:w="8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B9D6B" w14:textId="77777777" w:rsidR="00227A61" w:rsidRPr="001B141B" w:rsidRDefault="00227A61" w:rsidP="004D5242">
            <w:pPr>
              <w:pStyle w:val="TableParagraph"/>
              <w:ind w:left="110" w:right="172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lastRenderedPageBreak/>
              <w:t>F3.У1.</w:t>
            </w:r>
            <w:r w:rsidRPr="001B141B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>Запобігати виникненню пожежонебезпечних та аварійних ситуацій, що можуть призвести до виробничого травматизму.</w:t>
            </w:r>
          </w:p>
          <w:p w14:paraId="2B82EC16" w14:textId="77777777" w:rsidR="00227A61" w:rsidRPr="001B141B" w:rsidRDefault="00227A61" w:rsidP="004D5242">
            <w:pPr>
              <w:pStyle w:val="TableParagraph"/>
              <w:ind w:left="110"/>
              <w:rPr>
                <w:sz w:val="24"/>
                <w:szCs w:val="24"/>
              </w:rPr>
            </w:pPr>
            <w:r w:rsidRPr="001B141B">
              <w:rPr>
                <w:b/>
                <w:spacing w:val="-2"/>
                <w:sz w:val="24"/>
                <w:szCs w:val="24"/>
              </w:rPr>
              <w:t xml:space="preserve">F3.У2. </w:t>
            </w:r>
            <w:r w:rsidRPr="001B141B">
              <w:rPr>
                <w:sz w:val="24"/>
                <w:szCs w:val="24"/>
              </w:rPr>
              <w:t>Застосовувати первинні засоби пожежогасіння відповідно до їхнього призначення та типу загоряння.</w:t>
            </w:r>
          </w:p>
          <w:p w14:paraId="58A7D624" w14:textId="77777777" w:rsidR="00227A61" w:rsidRPr="001B141B" w:rsidRDefault="00227A61" w:rsidP="004D5242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 xml:space="preserve">F3.У3. </w:t>
            </w:r>
            <w:r w:rsidRPr="001B141B">
              <w:rPr>
                <w:sz w:val="24"/>
                <w:szCs w:val="24"/>
              </w:rPr>
              <w:t>Виконувати алгоритми дій у разі виникнення аварійних ситуацій згідно з ПЛА (планом ліквідації аварій) та ПЛАС (планом локалізації та ліквідації аварійних ситуацій).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F0E3A" w14:textId="77777777" w:rsidR="00227A61" w:rsidRPr="001B141B" w:rsidRDefault="00227A61" w:rsidP="004D5242">
            <w:pPr>
              <w:pStyle w:val="TableParagraph"/>
              <w:ind w:right="8"/>
              <w:rPr>
                <w:b/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 xml:space="preserve">F3.К1. </w:t>
            </w:r>
            <w:r w:rsidRPr="001B141B">
              <w:rPr>
                <w:sz w:val="24"/>
                <w:szCs w:val="24"/>
              </w:rPr>
              <w:t>Здійснювати оперативну комунікацію з диспетчерською службою та керівництвом у разі виявлення ознак пожежі чи аварії; чітко передавати інформацію про місце та характер надзвичайної ситуації; координувати свої дії з рятувальними підрозділами та колегами під час евакуації та ліквідації наслідків надзвичайної події.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1972B" w14:textId="77777777" w:rsidR="00227A61" w:rsidRPr="001B141B" w:rsidRDefault="00227A61" w:rsidP="004D5242">
            <w:pPr>
              <w:pStyle w:val="TableParagraph"/>
              <w:ind w:left="108" w:right="466"/>
              <w:rPr>
                <w:spacing w:val="-4"/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 xml:space="preserve">F3.В1. </w:t>
            </w:r>
            <w:r w:rsidRPr="001B141B">
              <w:rPr>
                <w:sz w:val="24"/>
                <w:szCs w:val="24"/>
              </w:rPr>
              <w:t>Дотримуватися вимог пожежної безпеки на робочому місці, забезпечувати справність і наявність первинних засобів пожежогасіння на закріпленій техніці та нести персональну відповідальність за дії, що можуть спричинити займання або аварійну ситуацію</w:t>
            </w:r>
            <w:r w:rsidRPr="001B141B">
              <w:rPr>
                <w:spacing w:val="-4"/>
                <w:sz w:val="24"/>
                <w:szCs w:val="24"/>
              </w:rPr>
              <w:t>.</w:t>
            </w:r>
          </w:p>
          <w:p w14:paraId="55F12D21" w14:textId="77777777" w:rsidR="00227A61" w:rsidRPr="001B141B" w:rsidRDefault="00227A61" w:rsidP="004D5242">
            <w:pPr>
              <w:pStyle w:val="TableParagraph"/>
              <w:ind w:left="108" w:right="466"/>
              <w:rPr>
                <w:b/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 xml:space="preserve">F3.В2. </w:t>
            </w:r>
            <w:r w:rsidRPr="001B141B">
              <w:rPr>
                <w:sz w:val="24"/>
                <w:szCs w:val="24"/>
              </w:rPr>
              <w:t xml:space="preserve">Самостійно зупиняти роботу та проводити евакуацію при виявленні ознак пожежі, а також чітко виконувати </w:t>
            </w:r>
            <w:r w:rsidRPr="001B141B">
              <w:rPr>
                <w:sz w:val="24"/>
                <w:szCs w:val="24"/>
              </w:rPr>
              <w:lastRenderedPageBreak/>
              <w:t>алгоритми дій згідно з ПЛА та ПЛАС у межах своїх обов'язків.</w:t>
            </w:r>
          </w:p>
        </w:tc>
      </w:tr>
      <w:tr w:rsidR="00227A61" w:rsidRPr="001B141B" w14:paraId="61028101" w14:textId="77777777" w:rsidTr="004D5242">
        <w:trPr>
          <w:trHeight w:val="843"/>
        </w:trPr>
        <w:tc>
          <w:tcPr>
            <w:tcW w:w="6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5ADCB" w14:textId="77777777" w:rsidR="00227A61" w:rsidRPr="001B141B" w:rsidRDefault="00227A61" w:rsidP="004D5242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90DF3" w14:textId="77777777" w:rsidR="00227A61" w:rsidRPr="001B141B" w:rsidRDefault="00227A61" w:rsidP="004D5242">
            <w:pPr>
              <w:pStyle w:val="TableParagraph"/>
              <w:ind w:right="157"/>
              <w:rPr>
                <w:b/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>F4.</w:t>
            </w:r>
            <w:r w:rsidRPr="001B141B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 xml:space="preserve">Здатність надавати </w:t>
            </w:r>
            <w:proofErr w:type="spellStart"/>
            <w:r w:rsidRPr="001B141B">
              <w:rPr>
                <w:sz w:val="24"/>
                <w:szCs w:val="24"/>
              </w:rPr>
              <w:t>домедичну</w:t>
            </w:r>
            <w:proofErr w:type="spellEnd"/>
            <w:r w:rsidRPr="001B141B">
              <w:rPr>
                <w:sz w:val="24"/>
                <w:szCs w:val="24"/>
              </w:rPr>
              <w:t xml:space="preserve"> допомогу постраждалим у разі нещасного випадку на виробництві.</w:t>
            </w:r>
          </w:p>
        </w:tc>
        <w:tc>
          <w:tcPr>
            <w:tcW w:w="9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90EE0" w14:textId="77777777" w:rsidR="00227A61" w:rsidRPr="001B141B" w:rsidRDefault="00227A61" w:rsidP="004D5242">
            <w:pPr>
              <w:pStyle w:val="TableParagraph"/>
              <w:ind w:right="101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>F4.З1.</w:t>
            </w:r>
            <w:r w:rsidRPr="001B141B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 xml:space="preserve">Алгоритми та правила надання </w:t>
            </w:r>
            <w:proofErr w:type="spellStart"/>
            <w:r w:rsidRPr="001B141B">
              <w:rPr>
                <w:sz w:val="24"/>
                <w:szCs w:val="24"/>
              </w:rPr>
              <w:t>домедичної</w:t>
            </w:r>
            <w:proofErr w:type="spellEnd"/>
            <w:r w:rsidRPr="001B141B">
              <w:rPr>
                <w:sz w:val="24"/>
                <w:szCs w:val="24"/>
              </w:rPr>
              <w:t xml:space="preserve"> допомоги постраждалим у термінальних станах та при різних видах травм.</w:t>
            </w:r>
          </w:p>
          <w:p w14:paraId="4B9C7AEB" w14:textId="77777777" w:rsidR="00227A61" w:rsidRPr="001B141B" w:rsidRDefault="00227A61" w:rsidP="004D5242">
            <w:pPr>
              <w:pStyle w:val="TableParagraph"/>
              <w:ind w:right="101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 xml:space="preserve">F4.З2. </w:t>
            </w:r>
            <w:r w:rsidRPr="001B141B">
              <w:rPr>
                <w:sz w:val="24"/>
                <w:szCs w:val="24"/>
              </w:rPr>
              <w:t>Способи та правила безпечного транспортування постраждалих залежно від характеру пошкоджень.</w:t>
            </w:r>
          </w:p>
          <w:p w14:paraId="4D247784" w14:textId="77777777" w:rsidR="00227A61" w:rsidRPr="001B141B" w:rsidRDefault="00227A61" w:rsidP="004D5242">
            <w:pPr>
              <w:pStyle w:val="TableParagraph"/>
              <w:ind w:right="101"/>
              <w:rPr>
                <w:spacing w:val="-2"/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>F4.З3.</w:t>
            </w:r>
            <w:r w:rsidRPr="001B141B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>Склад аптечки, призначення її засобів та місця розташування на техніці й території підприємства.</w:t>
            </w:r>
          </w:p>
          <w:p w14:paraId="0B09DD3F" w14:textId="77777777" w:rsidR="00227A61" w:rsidRPr="001B141B" w:rsidRDefault="00227A61" w:rsidP="004D5242">
            <w:pPr>
              <w:pStyle w:val="TableParagraph"/>
              <w:ind w:right="101"/>
              <w:rPr>
                <w:b/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>F4.З4.</w:t>
            </w:r>
            <w:r w:rsidRPr="001B141B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>Порядок виклику екстрених служб та номери телефонів служб екстреного реагування.</w:t>
            </w:r>
          </w:p>
        </w:tc>
        <w:tc>
          <w:tcPr>
            <w:tcW w:w="8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968A5" w14:textId="77777777" w:rsidR="00227A61" w:rsidRPr="001B141B" w:rsidRDefault="00227A61" w:rsidP="004D5242">
            <w:pPr>
              <w:pStyle w:val="TableParagraph"/>
              <w:ind w:left="110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>F4.У1.</w:t>
            </w:r>
            <w:r w:rsidRPr="001B141B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 xml:space="preserve">Оцінювати стан постраждалих та надавати </w:t>
            </w:r>
            <w:proofErr w:type="spellStart"/>
            <w:r w:rsidRPr="001B141B">
              <w:rPr>
                <w:sz w:val="24"/>
                <w:szCs w:val="24"/>
              </w:rPr>
              <w:t>домедичну</w:t>
            </w:r>
            <w:proofErr w:type="spellEnd"/>
            <w:r w:rsidRPr="001B141B">
              <w:rPr>
                <w:sz w:val="24"/>
                <w:szCs w:val="24"/>
              </w:rPr>
              <w:t xml:space="preserve"> допомогу згідно з алгоритмами при травмах і термінальних станах.</w:t>
            </w:r>
          </w:p>
          <w:p w14:paraId="10B0429C" w14:textId="77777777" w:rsidR="00227A61" w:rsidRPr="001B141B" w:rsidRDefault="00227A61" w:rsidP="004D5242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>F4.У2.</w:t>
            </w:r>
            <w:r w:rsidRPr="001B141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>Здійснювати безпечне переміщення або транспортування постраждалих, враховуючи характер їхніх ушкоджень.</w:t>
            </w:r>
            <w:r w:rsidRPr="001B141B">
              <w:rPr>
                <w:b/>
                <w:sz w:val="24"/>
                <w:szCs w:val="24"/>
              </w:rPr>
              <w:t xml:space="preserve"> </w:t>
            </w:r>
          </w:p>
          <w:p w14:paraId="54F804C8" w14:textId="77777777" w:rsidR="00227A61" w:rsidRPr="001B141B" w:rsidRDefault="00227A61" w:rsidP="004D5242">
            <w:pPr>
              <w:pStyle w:val="TableParagraph"/>
              <w:ind w:left="110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>F4.У3.</w:t>
            </w:r>
            <w:r w:rsidRPr="001B141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>Застосовувати засоби аптечки за призначенням для зупинки кровотеч, накладання пов’язок та фіксації переломів.</w:t>
            </w:r>
          </w:p>
          <w:p w14:paraId="49DC49A4" w14:textId="77777777" w:rsidR="00227A61" w:rsidRPr="001B141B" w:rsidRDefault="00227A61" w:rsidP="004D5242">
            <w:pPr>
              <w:pStyle w:val="TableParagraph"/>
              <w:ind w:left="110"/>
              <w:rPr>
                <w:spacing w:val="-2"/>
                <w:sz w:val="24"/>
                <w:szCs w:val="24"/>
              </w:rPr>
            </w:pP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20261" w14:textId="77777777" w:rsidR="00227A61" w:rsidRPr="001B141B" w:rsidRDefault="00227A61" w:rsidP="004D5242">
            <w:pPr>
              <w:pStyle w:val="TableParagraph"/>
              <w:ind w:right="150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 xml:space="preserve">F4.К1. </w:t>
            </w:r>
            <w:r w:rsidRPr="001B141B">
              <w:rPr>
                <w:sz w:val="24"/>
                <w:szCs w:val="24"/>
              </w:rPr>
              <w:t>Здійснювати чітку та оперативну комунікацію з диспетчерами екстрених служб, надаючи вичерпну інформацію про стан постраждалих та характер події.</w:t>
            </w:r>
          </w:p>
          <w:p w14:paraId="1F220900" w14:textId="77777777" w:rsidR="00227A61" w:rsidRPr="001B141B" w:rsidRDefault="00227A61" w:rsidP="004D5242">
            <w:pPr>
              <w:pStyle w:val="TableParagraph"/>
              <w:ind w:right="150"/>
              <w:rPr>
                <w:b/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 xml:space="preserve">F4.К2. </w:t>
            </w:r>
            <w:r w:rsidRPr="001B141B">
              <w:rPr>
                <w:sz w:val="24"/>
                <w:szCs w:val="24"/>
              </w:rPr>
              <w:t>Взаємодіяти з колегами для спільної організації допомоги та безпечного транспортування постраждалих.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FFC98" w14:textId="77777777" w:rsidR="00227A61" w:rsidRPr="001B141B" w:rsidRDefault="00227A61" w:rsidP="004D5242">
            <w:pPr>
              <w:pStyle w:val="TableParagraph"/>
              <w:ind w:left="108" w:right="51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 xml:space="preserve">F4.В1. </w:t>
            </w:r>
            <w:r w:rsidRPr="001B141B">
              <w:rPr>
                <w:sz w:val="24"/>
                <w:szCs w:val="24"/>
              </w:rPr>
              <w:t xml:space="preserve">Самостійно визначати черговість і обсяг надання </w:t>
            </w:r>
            <w:proofErr w:type="spellStart"/>
            <w:r w:rsidRPr="001B141B">
              <w:rPr>
                <w:sz w:val="24"/>
                <w:szCs w:val="24"/>
              </w:rPr>
              <w:t>домедичної</w:t>
            </w:r>
            <w:proofErr w:type="spellEnd"/>
            <w:r w:rsidRPr="001B141B">
              <w:rPr>
                <w:sz w:val="24"/>
                <w:szCs w:val="24"/>
              </w:rPr>
              <w:t xml:space="preserve"> допомоги постраждалим.</w:t>
            </w:r>
          </w:p>
          <w:p w14:paraId="1B4A4AE2" w14:textId="77777777" w:rsidR="00227A61" w:rsidRPr="001B141B" w:rsidRDefault="00227A61" w:rsidP="004D5242">
            <w:pPr>
              <w:pStyle w:val="TableParagraph"/>
              <w:ind w:left="108" w:right="51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>F4.В2. З</w:t>
            </w:r>
            <w:r w:rsidRPr="001B141B">
              <w:rPr>
                <w:sz w:val="24"/>
                <w:szCs w:val="24"/>
              </w:rPr>
              <w:t xml:space="preserve">абезпечувати правильне виконання дій згідно з алгоритмами та дотримуватися правил безпеки під час надання </w:t>
            </w:r>
            <w:proofErr w:type="spellStart"/>
            <w:r w:rsidRPr="001B141B">
              <w:rPr>
                <w:sz w:val="24"/>
                <w:szCs w:val="24"/>
              </w:rPr>
              <w:t>домедичної</w:t>
            </w:r>
            <w:proofErr w:type="spellEnd"/>
            <w:r w:rsidRPr="001B141B">
              <w:rPr>
                <w:sz w:val="24"/>
                <w:szCs w:val="24"/>
              </w:rPr>
              <w:t xml:space="preserve"> допомоги та транспортування постраждалих.</w:t>
            </w:r>
          </w:p>
          <w:p w14:paraId="0C2776BA" w14:textId="77777777" w:rsidR="00227A61" w:rsidRPr="001B141B" w:rsidRDefault="00227A61" w:rsidP="004D5242">
            <w:pPr>
              <w:pStyle w:val="TableParagraph"/>
              <w:ind w:left="108" w:right="51"/>
              <w:rPr>
                <w:b/>
                <w:sz w:val="24"/>
                <w:szCs w:val="24"/>
              </w:rPr>
            </w:pPr>
            <w:r w:rsidRPr="001B141B">
              <w:rPr>
                <w:sz w:val="24"/>
                <w:szCs w:val="24"/>
              </w:rPr>
              <w:t xml:space="preserve"> </w:t>
            </w:r>
          </w:p>
        </w:tc>
      </w:tr>
      <w:tr w:rsidR="00227A61" w:rsidRPr="001B141B" w14:paraId="1EED8C07" w14:textId="77777777" w:rsidTr="004D5242">
        <w:trPr>
          <w:trHeight w:val="558"/>
        </w:trPr>
        <w:tc>
          <w:tcPr>
            <w:tcW w:w="6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BEF7C" w14:textId="77777777" w:rsidR="00227A61" w:rsidRPr="001B141B" w:rsidRDefault="00227A61" w:rsidP="004D5242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</w:p>
        </w:tc>
        <w:tc>
          <w:tcPr>
            <w:tcW w:w="437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F4602" w14:textId="77777777" w:rsidR="00227A61" w:rsidRPr="001B141B" w:rsidRDefault="00227A61" w:rsidP="004D5242">
            <w:pPr>
              <w:pStyle w:val="TableParagraph"/>
              <w:rPr>
                <w:b/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>Предмети</w:t>
            </w:r>
            <w:r w:rsidRPr="001B141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B141B">
              <w:rPr>
                <w:b/>
                <w:sz w:val="24"/>
                <w:szCs w:val="24"/>
              </w:rPr>
              <w:t>та</w:t>
            </w:r>
            <w:r w:rsidRPr="001B141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B141B">
              <w:rPr>
                <w:b/>
                <w:sz w:val="24"/>
                <w:szCs w:val="24"/>
              </w:rPr>
              <w:t>засоби</w:t>
            </w:r>
            <w:r w:rsidRPr="001B141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B141B">
              <w:rPr>
                <w:b/>
                <w:sz w:val="24"/>
                <w:szCs w:val="24"/>
              </w:rPr>
              <w:t>праці:</w:t>
            </w:r>
            <w:r w:rsidRPr="001B141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>ЗІЗ,</w:t>
            </w:r>
            <w:r w:rsidRPr="001B141B">
              <w:rPr>
                <w:spacing w:val="-3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>засоби</w:t>
            </w:r>
            <w:r w:rsidRPr="001B141B">
              <w:rPr>
                <w:spacing w:val="-3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>колективного</w:t>
            </w:r>
            <w:r w:rsidRPr="001B141B">
              <w:rPr>
                <w:spacing w:val="-6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>захисту,</w:t>
            </w:r>
            <w:r w:rsidRPr="001B141B">
              <w:rPr>
                <w:spacing w:val="-3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>засоби</w:t>
            </w:r>
            <w:r w:rsidRPr="001B141B">
              <w:rPr>
                <w:spacing w:val="-3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>пожежогасіння,</w:t>
            </w:r>
            <w:r w:rsidRPr="001B141B">
              <w:rPr>
                <w:spacing w:val="-3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>засоби</w:t>
            </w:r>
            <w:r w:rsidRPr="001B141B">
              <w:rPr>
                <w:spacing w:val="-5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>зв’язку,</w:t>
            </w:r>
            <w:r w:rsidRPr="001B141B">
              <w:rPr>
                <w:spacing w:val="-1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>аптечка</w:t>
            </w:r>
            <w:r w:rsidRPr="001B141B">
              <w:rPr>
                <w:spacing w:val="-4"/>
                <w:sz w:val="24"/>
                <w:szCs w:val="24"/>
              </w:rPr>
              <w:t xml:space="preserve"> </w:t>
            </w:r>
            <w:r w:rsidRPr="001B141B">
              <w:rPr>
                <w:spacing w:val="-2"/>
                <w:sz w:val="24"/>
                <w:szCs w:val="24"/>
              </w:rPr>
              <w:t xml:space="preserve">(загального </w:t>
            </w:r>
            <w:r w:rsidRPr="001B141B">
              <w:rPr>
                <w:sz w:val="24"/>
                <w:szCs w:val="24"/>
              </w:rPr>
              <w:t>призначення),</w:t>
            </w:r>
            <w:r w:rsidRPr="001B141B">
              <w:rPr>
                <w:spacing w:val="-7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>перев’язувальний</w:t>
            </w:r>
            <w:r w:rsidRPr="001B141B">
              <w:rPr>
                <w:spacing w:val="-7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>пакет,</w:t>
            </w:r>
            <w:r w:rsidRPr="001B141B">
              <w:rPr>
                <w:spacing w:val="-5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>джгут,</w:t>
            </w:r>
            <w:r w:rsidRPr="001B141B">
              <w:rPr>
                <w:spacing w:val="-3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>шина,</w:t>
            </w:r>
            <w:r w:rsidRPr="001B141B">
              <w:rPr>
                <w:spacing w:val="-5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>носилки,</w:t>
            </w:r>
            <w:r w:rsidRPr="001B141B">
              <w:rPr>
                <w:spacing w:val="-5"/>
                <w:sz w:val="24"/>
                <w:szCs w:val="24"/>
              </w:rPr>
              <w:t xml:space="preserve"> </w:t>
            </w:r>
            <w:r w:rsidRPr="001B141B">
              <w:rPr>
                <w:spacing w:val="-2"/>
                <w:sz w:val="24"/>
                <w:szCs w:val="24"/>
              </w:rPr>
              <w:t>вогнегасники</w:t>
            </w:r>
          </w:p>
        </w:tc>
      </w:tr>
      <w:tr w:rsidR="00227A61" w:rsidRPr="001B141B" w14:paraId="32DA36AA" w14:textId="77777777" w:rsidTr="004D5242">
        <w:trPr>
          <w:trHeight w:val="843"/>
        </w:trPr>
        <w:tc>
          <w:tcPr>
            <w:tcW w:w="6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19F18" w14:textId="77777777" w:rsidR="00227A61" w:rsidRPr="001B141B" w:rsidRDefault="00227A61" w:rsidP="004D5242">
            <w:pPr>
              <w:pStyle w:val="TableParagraph"/>
              <w:ind w:left="110" w:right="187"/>
              <w:rPr>
                <w:b/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>G.</w:t>
            </w:r>
            <w:r w:rsidRPr="001B141B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 xml:space="preserve">Дотримання норм і правил </w:t>
            </w:r>
            <w:r w:rsidRPr="001B141B">
              <w:rPr>
                <w:spacing w:val="-2"/>
                <w:sz w:val="24"/>
                <w:szCs w:val="24"/>
              </w:rPr>
              <w:t>екологічної безпеки.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11830" w14:textId="77777777" w:rsidR="00227A61" w:rsidRPr="001B141B" w:rsidRDefault="00227A61" w:rsidP="004D5242">
            <w:pPr>
              <w:pStyle w:val="TableParagraph"/>
              <w:ind w:right="194"/>
              <w:rPr>
                <w:b/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>G1.</w:t>
            </w:r>
            <w:r w:rsidRPr="001B141B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>Здатність</w:t>
            </w:r>
            <w:r w:rsidRPr="001B141B">
              <w:rPr>
                <w:spacing w:val="-15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>дотримуватися вимог екологічної безпеки під час виконання робіт</w:t>
            </w:r>
            <w:r w:rsidRPr="001B141B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9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9B351" w14:textId="77777777" w:rsidR="00227A61" w:rsidRPr="001B141B" w:rsidRDefault="00227A61" w:rsidP="004D5242">
            <w:pPr>
              <w:pStyle w:val="TableParagraph"/>
              <w:ind w:right="101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 xml:space="preserve">G1.З1. </w:t>
            </w:r>
            <w:r w:rsidRPr="001B141B">
              <w:rPr>
                <w:sz w:val="24"/>
                <w:szCs w:val="24"/>
              </w:rPr>
              <w:t>Екологічні вимоги підприємства та правила охорони навколишнього середовища під час виконання робіт.</w:t>
            </w:r>
          </w:p>
          <w:p w14:paraId="76110802" w14:textId="77777777" w:rsidR="00227A61" w:rsidRPr="001B141B" w:rsidRDefault="00227A61" w:rsidP="004D5242">
            <w:pPr>
              <w:pStyle w:val="TableParagraph"/>
              <w:ind w:right="101"/>
              <w:rPr>
                <w:b/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>G1.З2.</w:t>
            </w:r>
            <w:r w:rsidRPr="001B141B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>Заходи підприємства щодо раціонального використання ресурсів та зменшення техногенного впливу на довкілля.</w:t>
            </w:r>
          </w:p>
        </w:tc>
        <w:tc>
          <w:tcPr>
            <w:tcW w:w="8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D2FEA" w14:textId="77777777" w:rsidR="00227A61" w:rsidRPr="001B141B" w:rsidRDefault="00227A61" w:rsidP="004D5242">
            <w:pPr>
              <w:pStyle w:val="TableParagraph"/>
              <w:ind w:left="110" w:right="133"/>
              <w:rPr>
                <w:b/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>G1.У1.</w:t>
            </w:r>
            <w:r w:rsidRPr="001B141B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>Забезпечувати дотримання вимог екологічної безпеки на робочому місці.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3C8CD" w14:textId="77777777" w:rsidR="00227A61" w:rsidRPr="001B141B" w:rsidRDefault="00227A61" w:rsidP="004D5242">
            <w:pPr>
              <w:pStyle w:val="TableParagraph"/>
              <w:ind w:right="150"/>
              <w:rPr>
                <w:b/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 xml:space="preserve">G1.К1. </w:t>
            </w:r>
            <w:proofErr w:type="spellStart"/>
            <w:r w:rsidRPr="001B141B">
              <w:rPr>
                <w:sz w:val="24"/>
                <w:szCs w:val="24"/>
              </w:rPr>
              <w:t>Оперативно</w:t>
            </w:r>
            <w:proofErr w:type="spellEnd"/>
            <w:r w:rsidRPr="001B141B">
              <w:rPr>
                <w:sz w:val="24"/>
                <w:szCs w:val="24"/>
              </w:rPr>
              <w:t xml:space="preserve"> повідомляти відповідальних осіб про виявлені загрози навколишньому середовищу та взаємодіяти з персоналом для мінімізації наслідків екологічних інцидентів.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B1B11" w14:textId="77777777" w:rsidR="00227A61" w:rsidRPr="001B141B" w:rsidRDefault="00227A61" w:rsidP="004D5242">
            <w:pPr>
              <w:pStyle w:val="TableParagraph"/>
              <w:ind w:left="108" w:right="192"/>
              <w:rPr>
                <w:b/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>G1.В1.</w:t>
            </w:r>
            <w:r w:rsidRPr="001B141B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>Самостійно дотримуватися встановлених екологічних норм на робочому місці та нести особисту відповідальність за раціональне використання природних ресурсів</w:t>
            </w:r>
            <w:r w:rsidRPr="001B141B">
              <w:rPr>
                <w:spacing w:val="-2"/>
                <w:sz w:val="24"/>
                <w:szCs w:val="24"/>
              </w:rPr>
              <w:t>.</w:t>
            </w:r>
          </w:p>
        </w:tc>
      </w:tr>
      <w:tr w:rsidR="00227A61" w:rsidRPr="001B141B" w14:paraId="5AB4A5F8" w14:textId="77777777" w:rsidTr="004D5242">
        <w:trPr>
          <w:trHeight w:val="843"/>
        </w:trPr>
        <w:tc>
          <w:tcPr>
            <w:tcW w:w="6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FE947" w14:textId="77777777" w:rsidR="00227A61" w:rsidRPr="001B141B" w:rsidRDefault="00227A61" w:rsidP="004D5242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53A9B" w14:textId="77777777" w:rsidR="00227A61" w:rsidRPr="001B141B" w:rsidRDefault="00227A61" w:rsidP="004D5242">
            <w:pPr>
              <w:pStyle w:val="TableParagraph"/>
              <w:ind w:right="194"/>
              <w:rPr>
                <w:b/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 xml:space="preserve">G2. </w:t>
            </w:r>
            <w:r w:rsidRPr="001B141B">
              <w:rPr>
                <w:sz w:val="24"/>
                <w:szCs w:val="24"/>
              </w:rPr>
              <w:t>Здатність дотримуватися правил сортування та тимчасового зберігання відходів виробництва.</w:t>
            </w:r>
          </w:p>
        </w:tc>
        <w:tc>
          <w:tcPr>
            <w:tcW w:w="9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64936" w14:textId="77777777" w:rsidR="00227A61" w:rsidRPr="001B141B" w:rsidRDefault="00227A61" w:rsidP="004D5242">
            <w:pPr>
              <w:pStyle w:val="TableParagraph"/>
              <w:ind w:right="141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>G2.З1.</w:t>
            </w:r>
            <w:r w:rsidRPr="001B141B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>Принципи ощадливого виробництва та методи мінімізації втрат на робочому місці.</w:t>
            </w:r>
          </w:p>
          <w:p w14:paraId="04239508" w14:textId="77777777" w:rsidR="00227A61" w:rsidRPr="001B141B" w:rsidRDefault="00227A61" w:rsidP="004D5242">
            <w:pPr>
              <w:pStyle w:val="TableParagraph"/>
              <w:ind w:right="182"/>
              <w:rPr>
                <w:b/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>G2.З2.</w:t>
            </w:r>
            <w:r w:rsidRPr="001B141B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>Вимоги безпеки та правила охорони праці під час збирання, сортування та тимчасового зберігання відходів.</w:t>
            </w:r>
          </w:p>
        </w:tc>
        <w:tc>
          <w:tcPr>
            <w:tcW w:w="8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9037C" w14:textId="77777777" w:rsidR="00227A61" w:rsidRPr="001B141B" w:rsidRDefault="00227A61" w:rsidP="004D5242">
            <w:pPr>
              <w:pStyle w:val="TableParagraph"/>
              <w:ind w:left="110" w:right="275"/>
              <w:rPr>
                <w:b/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 xml:space="preserve">G2.У1. </w:t>
            </w:r>
            <w:r w:rsidRPr="001B141B">
              <w:rPr>
                <w:sz w:val="24"/>
                <w:szCs w:val="24"/>
              </w:rPr>
              <w:t>Здійснювати роздільне збирання відходів виробництва за їх видами у спеціально призначену тару.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79300" w14:textId="77777777" w:rsidR="00227A61" w:rsidRPr="001B141B" w:rsidRDefault="00227A61" w:rsidP="004D5242">
            <w:pPr>
              <w:pStyle w:val="TableParagraph"/>
              <w:rPr>
                <w:b/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 xml:space="preserve">G2.К1. </w:t>
            </w:r>
            <w:proofErr w:type="spellStart"/>
            <w:r w:rsidRPr="001B141B">
              <w:rPr>
                <w:sz w:val="24"/>
                <w:szCs w:val="24"/>
              </w:rPr>
              <w:t>Оперативно</w:t>
            </w:r>
            <w:proofErr w:type="spellEnd"/>
            <w:r w:rsidRPr="001B141B">
              <w:rPr>
                <w:sz w:val="24"/>
                <w:szCs w:val="24"/>
              </w:rPr>
              <w:t xml:space="preserve"> повідомляти відповідальних осіб про заповнення тари для відходів та необхідність її вивезення; узгоджувати з колегами заходи щодо раціонального використання матеріалів та підтримання порядку на робочому місці.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F3081" w14:textId="77777777" w:rsidR="00227A61" w:rsidRPr="001B141B" w:rsidRDefault="00227A61" w:rsidP="004D5242">
            <w:pPr>
              <w:pStyle w:val="TableParagraph"/>
              <w:ind w:left="108" w:right="51"/>
              <w:rPr>
                <w:b/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>G2.В1.</w:t>
            </w:r>
            <w:r w:rsidRPr="001B141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>Самостійно організовувати робоче місце згідно з принципами ощадливого виробництва та нести відповідальність за правильність сортування відходів і дотримання заходів безпеки під час їх зберігання.</w:t>
            </w:r>
          </w:p>
        </w:tc>
      </w:tr>
      <w:tr w:rsidR="00227A61" w:rsidRPr="001B141B" w14:paraId="019ACFC8" w14:textId="77777777" w:rsidTr="004D5242">
        <w:trPr>
          <w:trHeight w:val="276"/>
        </w:trPr>
        <w:tc>
          <w:tcPr>
            <w:tcW w:w="6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00484" w14:textId="77777777" w:rsidR="00227A61" w:rsidRPr="001B141B" w:rsidRDefault="00227A61" w:rsidP="004D5242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A2B99" w14:textId="77777777" w:rsidR="00227A61" w:rsidRPr="001B141B" w:rsidRDefault="00227A61" w:rsidP="004D5242">
            <w:pPr>
              <w:pStyle w:val="TableParagraph"/>
              <w:rPr>
                <w:b/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 xml:space="preserve">G3. </w:t>
            </w:r>
            <w:r w:rsidRPr="001B141B">
              <w:rPr>
                <w:sz w:val="24"/>
                <w:szCs w:val="24"/>
              </w:rPr>
              <w:t xml:space="preserve">Здатність вживати заходів щодо ліквідації наслідків розливу або розсипу пально-мастильних </w:t>
            </w:r>
            <w:r w:rsidRPr="001B141B">
              <w:rPr>
                <w:sz w:val="24"/>
                <w:szCs w:val="24"/>
              </w:rPr>
              <w:lastRenderedPageBreak/>
              <w:t>матеріалів, пестицидів та мінеральних добрив.</w:t>
            </w:r>
          </w:p>
        </w:tc>
        <w:tc>
          <w:tcPr>
            <w:tcW w:w="9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758C9" w14:textId="77777777" w:rsidR="00227A61" w:rsidRPr="001B141B" w:rsidRDefault="00227A61" w:rsidP="004D5242">
            <w:pPr>
              <w:pStyle w:val="TableParagraph"/>
              <w:ind w:right="141"/>
              <w:rPr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lastRenderedPageBreak/>
              <w:t>G3.З1.</w:t>
            </w:r>
            <w:r w:rsidRPr="001B141B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 xml:space="preserve">Нормативні вимоги щодо порядку приймання, зберігання та обліку пально-мастильних матеріалів, </w:t>
            </w:r>
            <w:r w:rsidRPr="001B141B">
              <w:rPr>
                <w:sz w:val="24"/>
                <w:szCs w:val="24"/>
              </w:rPr>
              <w:lastRenderedPageBreak/>
              <w:t>пестицидів та мінеральних добрив на підприємстві.</w:t>
            </w:r>
          </w:p>
          <w:p w14:paraId="6D15E671" w14:textId="77777777" w:rsidR="00227A61" w:rsidRPr="001B141B" w:rsidRDefault="00227A61" w:rsidP="004D5242">
            <w:pPr>
              <w:pStyle w:val="TableParagraph"/>
              <w:ind w:right="141"/>
              <w:rPr>
                <w:b/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>G3.З4.</w:t>
            </w:r>
            <w:r w:rsidRPr="001B141B">
              <w:rPr>
                <w:sz w:val="24"/>
                <w:szCs w:val="24"/>
              </w:rPr>
              <w:t xml:space="preserve"> Правила безпечного транспортування та відпуску пально-мастильних матеріалів, , пестицидів та мінеральних добрив.</w:t>
            </w:r>
          </w:p>
        </w:tc>
        <w:tc>
          <w:tcPr>
            <w:tcW w:w="8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66B91" w14:textId="77777777" w:rsidR="00227A61" w:rsidRPr="001B141B" w:rsidRDefault="00227A61" w:rsidP="004D5242">
            <w:pPr>
              <w:pStyle w:val="TableParagraph"/>
              <w:ind w:left="110" w:right="133"/>
              <w:rPr>
                <w:b/>
                <w:sz w:val="24"/>
                <w:szCs w:val="24"/>
              </w:rPr>
            </w:pPr>
            <w:r w:rsidRPr="001B141B">
              <w:rPr>
                <w:sz w:val="24"/>
                <w:szCs w:val="24"/>
              </w:rPr>
              <w:lastRenderedPageBreak/>
              <w:t xml:space="preserve">G3.У1. Застосовувати засоби локалізації та ліквідації розливів і розсипу небезпечних речовин для </w:t>
            </w:r>
            <w:r w:rsidRPr="001B141B">
              <w:rPr>
                <w:sz w:val="24"/>
                <w:szCs w:val="24"/>
              </w:rPr>
              <w:lastRenderedPageBreak/>
              <w:t>запобігання забрудненню довкілля.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996E1" w14:textId="77777777" w:rsidR="00227A61" w:rsidRPr="001B141B" w:rsidRDefault="00227A61" w:rsidP="004D5242">
            <w:pPr>
              <w:pStyle w:val="TableParagraph"/>
              <w:rPr>
                <w:b/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lastRenderedPageBreak/>
              <w:t xml:space="preserve">G3.К1. </w:t>
            </w:r>
            <w:r w:rsidRPr="001B141B">
              <w:rPr>
                <w:sz w:val="24"/>
                <w:szCs w:val="24"/>
              </w:rPr>
              <w:t xml:space="preserve">Негайно сповіщати відповідальних осіб про аварійні ситуації та координувати дії з </w:t>
            </w:r>
            <w:r w:rsidRPr="001B141B">
              <w:rPr>
                <w:sz w:val="24"/>
                <w:szCs w:val="24"/>
              </w:rPr>
              <w:lastRenderedPageBreak/>
              <w:t>персоналом під час виконання робіт з ліквідації забруднення.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E23A9" w14:textId="77777777" w:rsidR="00227A61" w:rsidRPr="001B141B" w:rsidRDefault="00227A61" w:rsidP="004D5242">
            <w:pPr>
              <w:pStyle w:val="TableParagraph"/>
              <w:ind w:left="108"/>
              <w:rPr>
                <w:b/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lastRenderedPageBreak/>
              <w:t>G3.В1.</w:t>
            </w:r>
            <w:r w:rsidRPr="001B141B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 xml:space="preserve">Забезпечувати оперативність вжитих заходів щодо локалізації витоків та правильність </w:t>
            </w:r>
            <w:r w:rsidRPr="001B141B">
              <w:rPr>
                <w:sz w:val="24"/>
                <w:szCs w:val="24"/>
              </w:rPr>
              <w:lastRenderedPageBreak/>
              <w:t>використання сорбентів і засобів очищення.</w:t>
            </w:r>
          </w:p>
        </w:tc>
      </w:tr>
      <w:tr w:rsidR="00227A61" w:rsidRPr="001B141B" w14:paraId="499514EB" w14:textId="77777777" w:rsidTr="004D5242">
        <w:trPr>
          <w:trHeight w:val="416"/>
        </w:trPr>
        <w:tc>
          <w:tcPr>
            <w:tcW w:w="6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1E6C7" w14:textId="77777777" w:rsidR="00227A61" w:rsidRPr="001B141B" w:rsidRDefault="00227A61" w:rsidP="004D5242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</w:p>
        </w:tc>
        <w:tc>
          <w:tcPr>
            <w:tcW w:w="437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F1FD5" w14:textId="77777777" w:rsidR="00227A61" w:rsidRPr="001B141B" w:rsidRDefault="00227A61" w:rsidP="004D5242">
            <w:pPr>
              <w:pStyle w:val="TableParagraph"/>
              <w:ind w:left="108" w:right="426"/>
              <w:rPr>
                <w:b/>
                <w:sz w:val="24"/>
                <w:szCs w:val="24"/>
              </w:rPr>
            </w:pPr>
            <w:r w:rsidRPr="001B141B">
              <w:rPr>
                <w:b/>
                <w:sz w:val="24"/>
                <w:szCs w:val="24"/>
              </w:rPr>
              <w:t>Предмети</w:t>
            </w:r>
            <w:r w:rsidRPr="001B141B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1B141B">
              <w:rPr>
                <w:b/>
                <w:sz w:val="24"/>
                <w:szCs w:val="24"/>
              </w:rPr>
              <w:t>та</w:t>
            </w:r>
            <w:r w:rsidRPr="001B141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B141B">
              <w:rPr>
                <w:b/>
                <w:sz w:val="24"/>
                <w:szCs w:val="24"/>
              </w:rPr>
              <w:t>засоби</w:t>
            </w:r>
            <w:r w:rsidRPr="001B141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B141B">
              <w:rPr>
                <w:b/>
                <w:sz w:val="24"/>
                <w:szCs w:val="24"/>
              </w:rPr>
              <w:t>праці:</w:t>
            </w:r>
            <w:r w:rsidRPr="001B141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>Матеріали</w:t>
            </w:r>
            <w:r w:rsidRPr="001B141B">
              <w:rPr>
                <w:spacing w:val="-1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>та</w:t>
            </w:r>
            <w:r w:rsidRPr="001B141B">
              <w:rPr>
                <w:spacing w:val="-2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>інструменти</w:t>
            </w:r>
            <w:r w:rsidRPr="001B141B">
              <w:rPr>
                <w:spacing w:val="-2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>для</w:t>
            </w:r>
            <w:r w:rsidRPr="001B141B">
              <w:rPr>
                <w:spacing w:val="-2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>ліквідації</w:t>
            </w:r>
            <w:r w:rsidRPr="001B141B">
              <w:rPr>
                <w:spacing w:val="-4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>наслідків</w:t>
            </w:r>
            <w:r w:rsidRPr="001B141B">
              <w:rPr>
                <w:spacing w:val="-3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>розливів</w:t>
            </w:r>
            <w:r w:rsidRPr="001B141B">
              <w:rPr>
                <w:spacing w:val="-3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>нафтопродуктів,</w:t>
            </w:r>
            <w:r w:rsidRPr="001B141B">
              <w:rPr>
                <w:spacing w:val="-2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>тара</w:t>
            </w:r>
            <w:r w:rsidRPr="001B141B">
              <w:rPr>
                <w:spacing w:val="-3"/>
                <w:sz w:val="24"/>
                <w:szCs w:val="24"/>
              </w:rPr>
              <w:t xml:space="preserve"> </w:t>
            </w:r>
            <w:r w:rsidRPr="001B141B">
              <w:rPr>
                <w:sz w:val="24"/>
                <w:szCs w:val="24"/>
              </w:rPr>
              <w:t>для</w:t>
            </w:r>
            <w:r w:rsidRPr="001B141B">
              <w:rPr>
                <w:spacing w:val="-2"/>
                <w:sz w:val="24"/>
                <w:szCs w:val="24"/>
              </w:rPr>
              <w:t xml:space="preserve"> відходів</w:t>
            </w:r>
          </w:p>
        </w:tc>
      </w:tr>
    </w:tbl>
    <w:p w14:paraId="77505821" w14:textId="77777777" w:rsidR="00227A61" w:rsidRPr="001B141B" w:rsidRDefault="00227A61" w:rsidP="004D5242">
      <w:pPr>
        <w:pStyle w:val="a8"/>
        <w:rPr>
          <w:b/>
        </w:rPr>
      </w:pPr>
    </w:p>
    <w:p w14:paraId="6051E53E" w14:textId="77777777" w:rsidR="00FD54B6" w:rsidRPr="001B141B" w:rsidRDefault="00FD54B6" w:rsidP="004D5242">
      <w:pPr>
        <w:pStyle w:val="TableParagraph"/>
        <w:tabs>
          <w:tab w:val="left" w:pos="1040"/>
        </w:tabs>
        <w:rPr>
          <w:sz w:val="28"/>
          <w:szCs w:val="28"/>
        </w:rPr>
        <w:sectPr w:rsidR="00FD54B6" w:rsidRPr="001B141B" w:rsidSect="004D5242">
          <w:headerReference w:type="default" r:id="rId10"/>
          <w:type w:val="nextColumn"/>
          <w:pgSz w:w="16840" w:h="11910" w:orient="landscape"/>
          <w:pgMar w:top="1134" w:right="567" w:bottom="1134" w:left="1701" w:header="811" w:footer="0" w:gutter="0"/>
          <w:cols w:space="720"/>
        </w:sectPr>
      </w:pPr>
    </w:p>
    <w:p w14:paraId="40D47415" w14:textId="77777777" w:rsidR="00B01712" w:rsidRPr="001B141B" w:rsidRDefault="00B01712" w:rsidP="004D5242">
      <w:pPr>
        <w:pStyle w:val="a8"/>
        <w:rPr>
          <w:b/>
        </w:rPr>
      </w:pPr>
    </w:p>
    <w:p w14:paraId="31762D6F" w14:textId="77777777" w:rsidR="00F245E7" w:rsidRPr="001B141B" w:rsidRDefault="000D1221" w:rsidP="004D5242">
      <w:pPr>
        <w:pStyle w:val="ac"/>
        <w:numPr>
          <w:ilvl w:val="0"/>
          <w:numId w:val="6"/>
        </w:numPr>
        <w:tabs>
          <w:tab w:val="left" w:pos="1298"/>
        </w:tabs>
        <w:ind w:left="1298" w:firstLine="0"/>
        <w:jc w:val="center"/>
        <w:rPr>
          <w:b/>
          <w:sz w:val="28"/>
          <w:szCs w:val="28"/>
        </w:rPr>
      </w:pPr>
      <w:r w:rsidRPr="001B141B">
        <w:rPr>
          <w:b/>
          <w:sz w:val="28"/>
          <w:szCs w:val="28"/>
        </w:rPr>
        <w:t>Розподіл</w:t>
      </w:r>
      <w:r w:rsidRPr="001B141B">
        <w:rPr>
          <w:b/>
          <w:spacing w:val="-12"/>
          <w:sz w:val="28"/>
          <w:szCs w:val="28"/>
        </w:rPr>
        <w:t xml:space="preserve"> </w:t>
      </w:r>
      <w:r w:rsidRPr="001B141B">
        <w:rPr>
          <w:b/>
          <w:sz w:val="28"/>
          <w:szCs w:val="28"/>
        </w:rPr>
        <w:t>трудових</w:t>
      </w:r>
      <w:r w:rsidRPr="001B141B">
        <w:rPr>
          <w:b/>
          <w:spacing w:val="-5"/>
          <w:sz w:val="28"/>
          <w:szCs w:val="28"/>
        </w:rPr>
        <w:t xml:space="preserve"> </w:t>
      </w:r>
      <w:r w:rsidRPr="001B141B">
        <w:rPr>
          <w:b/>
          <w:sz w:val="28"/>
          <w:szCs w:val="28"/>
        </w:rPr>
        <w:t>функцій</w:t>
      </w:r>
      <w:r w:rsidRPr="001B141B">
        <w:rPr>
          <w:b/>
          <w:spacing w:val="-8"/>
          <w:sz w:val="28"/>
          <w:szCs w:val="28"/>
        </w:rPr>
        <w:t xml:space="preserve"> </w:t>
      </w:r>
      <w:r w:rsidRPr="001B141B">
        <w:rPr>
          <w:b/>
          <w:sz w:val="28"/>
          <w:szCs w:val="28"/>
        </w:rPr>
        <w:t>та</w:t>
      </w:r>
      <w:r w:rsidRPr="001B141B">
        <w:rPr>
          <w:b/>
          <w:spacing w:val="-6"/>
          <w:sz w:val="28"/>
          <w:szCs w:val="28"/>
        </w:rPr>
        <w:t xml:space="preserve"> </w:t>
      </w:r>
      <w:proofErr w:type="spellStart"/>
      <w:r w:rsidRPr="001B141B">
        <w:rPr>
          <w:b/>
          <w:sz w:val="28"/>
          <w:szCs w:val="28"/>
        </w:rPr>
        <w:t>компетентностей</w:t>
      </w:r>
      <w:proofErr w:type="spellEnd"/>
      <w:r w:rsidRPr="001B141B">
        <w:rPr>
          <w:b/>
          <w:spacing w:val="-8"/>
          <w:sz w:val="28"/>
          <w:szCs w:val="28"/>
        </w:rPr>
        <w:t xml:space="preserve"> </w:t>
      </w:r>
      <w:r w:rsidRPr="001B141B">
        <w:rPr>
          <w:b/>
          <w:sz w:val="28"/>
          <w:szCs w:val="28"/>
        </w:rPr>
        <w:t>за</w:t>
      </w:r>
      <w:r w:rsidRPr="001B141B">
        <w:rPr>
          <w:b/>
          <w:spacing w:val="-6"/>
          <w:sz w:val="28"/>
          <w:szCs w:val="28"/>
        </w:rPr>
        <w:t xml:space="preserve"> </w:t>
      </w:r>
      <w:r w:rsidRPr="001B141B">
        <w:rPr>
          <w:b/>
          <w:sz w:val="28"/>
          <w:szCs w:val="28"/>
        </w:rPr>
        <w:t>професійними</w:t>
      </w:r>
      <w:r w:rsidRPr="001B141B">
        <w:rPr>
          <w:b/>
          <w:spacing w:val="-3"/>
          <w:sz w:val="28"/>
          <w:szCs w:val="28"/>
        </w:rPr>
        <w:t xml:space="preserve"> </w:t>
      </w:r>
      <w:r w:rsidRPr="001B141B">
        <w:rPr>
          <w:b/>
          <w:spacing w:val="-2"/>
          <w:sz w:val="28"/>
          <w:szCs w:val="28"/>
        </w:rPr>
        <w:t>кваліфікаціями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9"/>
        <w:gridCol w:w="5387"/>
        <w:gridCol w:w="5386"/>
      </w:tblGrid>
      <w:tr w:rsidR="004F5935" w:rsidRPr="001B141B" w14:paraId="2BBF57EA" w14:textId="77777777" w:rsidTr="004E1C47">
        <w:tc>
          <w:tcPr>
            <w:tcW w:w="1701" w:type="dxa"/>
            <w:vMerge w:val="restart"/>
          </w:tcPr>
          <w:p w14:paraId="1DB9D311" w14:textId="77777777" w:rsidR="004F5935" w:rsidRPr="001B141B" w:rsidRDefault="004F5935" w:rsidP="004D5242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</w:rPr>
            </w:pPr>
            <w:r w:rsidRPr="001B141B">
              <w:rPr>
                <w:b/>
                <w:bCs/>
                <w:iCs/>
                <w:spacing w:val="-2"/>
                <w:sz w:val="28"/>
                <w:szCs w:val="28"/>
              </w:rPr>
              <w:t>Трудова функція (умовне</w:t>
            </w:r>
            <w:r w:rsidRPr="001B141B">
              <w:rPr>
                <w:b/>
                <w:bCs/>
                <w:iCs/>
                <w:spacing w:val="-2"/>
                <w:sz w:val="28"/>
                <w:szCs w:val="28"/>
                <w:lang w:val="en-US"/>
              </w:rPr>
              <w:t xml:space="preserve"> </w:t>
            </w:r>
            <w:r w:rsidRPr="001B141B">
              <w:rPr>
                <w:b/>
                <w:bCs/>
                <w:iCs/>
                <w:spacing w:val="-2"/>
                <w:sz w:val="28"/>
                <w:szCs w:val="28"/>
              </w:rPr>
              <w:t>позначення)</w:t>
            </w:r>
          </w:p>
        </w:tc>
        <w:tc>
          <w:tcPr>
            <w:tcW w:w="10773" w:type="dxa"/>
            <w:gridSpan w:val="2"/>
            <w:vAlign w:val="center"/>
          </w:tcPr>
          <w:p w14:paraId="7CE3018C" w14:textId="77777777" w:rsidR="004F5935" w:rsidRPr="001B141B" w:rsidRDefault="004F5935" w:rsidP="004D5242">
            <w:pPr>
              <w:pStyle w:val="ac"/>
              <w:tabs>
                <w:tab w:val="left" w:pos="1298"/>
              </w:tabs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1B141B">
              <w:rPr>
                <w:b/>
                <w:bCs/>
                <w:sz w:val="28"/>
                <w:szCs w:val="28"/>
              </w:rPr>
              <w:t>Загальна назва професійної(</w:t>
            </w:r>
            <w:proofErr w:type="spellStart"/>
            <w:r w:rsidRPr="001B141B">
              <w:rPr>
                <w:b/>
                <w:bCs/>
                <w:sz w:val="28"/>
                <w:szCs w:val="28"/>
              </w:rPr>
              <w:t>их</w:t>
            </w:r>
            <w:proofErr w:type="spellEnd"/>
            <w:r w:rsidRPr="001B141B">
              <w:rPr>
                <w:b/>
                <w:bCs/>
                <w:sz w:val="28"/>
                <w:szCs w:val="28"/>
              </w:rPr>
              <w:t>) кваліфікації(</w:t>
            </w:r>
            <w:proofErr w:type="spellStart"/>
            <w:r w:rsidRPr="001B141B">
              <w:rPr>
                <w:b/>
                <w:bCs/>
                <w:sz w:val="28"/>
                <w:szCs w:val="28"/>
              </w:rPr>
              <w:t>ій</w:t>
            </w:r>
            <w:proofErr w:type="spellEnd"/>
            <w:r w:rsidRPr="001B141B"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4F5935" w:rsidRPr="001B141B" w14:paraId="54044539" w14:textId="77777777" w:rsidTr="004E1C47">
        <w:tc>
          <w:tcPr>
            <w:tcW w:w="1701" w:type="dxa"/>
            <w:vMerge/>
          </w:tcPr>
          <w:p w14:paraId="669C6FD1" w14:textId="77777777" w:rsidR="004F5935" w:rsidRPr="001B141B" w:rsidRDefault="004F5935" w:rsidP="004D5242">
            <w:pPr>
              <w:pStyle w:val="ac"/>
              <w:tabs>
                <w:tab w:val="left" w:pos="1298"/>
              </w:tabs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5387" w:type="dxa"/>
          </w:tcPr>
          <w:p w14:paraId="1A7A8D87" w14:textId="77777777" w:rsidR="004F5935" w:rsidRPr="001B141B" w:rsidRDefault="004F5935" w:rsidP="00C66FC1">
            <w:pPr>
              <w:jc w:val="center"/>
              <w:rPr>
                <w:b/>
                <w:bCs/>
                <w:sz w:val="28"/>
                <w:szCs w:val="28"/>
              </w:rPr>
            </w:pPr>
            <w:r w:rsidRPr="001B141B">
              <w:rPr>
                <w:b/>
                <w:bCs/>
                <w:sz w:val="28"/>
                <w:szCs w:val="28"/>
              </w:rPr>
              <w:t xml:space="preserve">Тракторист-машиніст сільськогосподарського (лісогосподарського) виробництва </w:t>
            </w:r>
            <w:r w:rsidRPr="001B141B">
              <w:rPr>
                <w:b/>
                <w:bCs/>
                <w:color w:val="000000"/>
                <w:sz w:val="28"/>
                <w:szCs w:val="28"/>
              </w:rPr>
              <w:t>категорія А</w:t>
            </w:r>
            <w:r w:rsidRPr="001B141B">
              <w:rPr>
                <w:b/>
                <w:bCs/>
                <w:sz w:val="28"/>
                <w:szCs w:val="28"/>
              </w:rPr>
              <w:t>1, 4 рівень НРК</w:t>
            </w:r>
          </w:p>
        </w:tc>
        <w:tc>
          <w:tcPr>
            <w:tcW w:w="5386" w:type="dxa"/>
          </w:tcPr>
          <w:p w14:paraId="6A943D65" w14:textId="77777777" w:rsidR="004F5935" w:rsidRPr="001B141B" w:rsidRDefault="004F5935" w:rsidP="00C66FC1">
            <w:pPr>
              <w:jc w:val="center"/>
              <w:rPr>
                <w:b/>
                <w:bCs/>
                <w:sz w:val="28"/>
                <w:szCs w:val="28"/>
              </w:rPr>
            </w:pPr>
            <w:r w:rsidRPr="001B141B">
              <w:rPr>
                <w:b/>
                <w:bCs/>
                <w:sz w:val="28"/>
                <w:szCs w:val="28"/>
              </w:rPr>
              <w:t>Тракторист-машиніст сільськогосподарського (лісогосподарського) виробництва категорія</w:t>
            </w:r>
            <w:r w:rsidRPr="001B141B">
              <w:rPr>
                <w:b/>
                <w:bCs/>
                <w:color w:val="000000"/>
                <w:sz w:val="28"/>
                <w:szCs w:val="28"/>
              </w:rPr>
              <w:t xml:space="preserve"> А2</w:t>
            </w:r>
            <w:r w:rsidRPr="001B141B">
              <w:rPr>
                <w:b/>
                <w:bCs/>
                <w:sz w:val="28"/>
                <w:szCs w:val="28"/>
              </w:rPr>
              <w:t>, 4 рівень НРК</w:t>
            </w:r>
          </w:p>
        </w:tc>
      </w:tr>
      <w:tr w:rsidR="004F5935" w:rsidRPr="001B141B" w14:paraId="0B9487D1" w14:textId="77777777" w:rsidTr="004E1C47">
        <w:tc>
          <w:tcPr>
            <w:tcW w:w="1701" w:type="dxa"/>
            <w:vMerge/>
          </w:tcPr>
          <w:p w14:paraId="42E08D60" w14:textId="77777777" w:rsidR="004F5935" w:rsidRPr="001B141B" w:rsidRDefault="004F5935" w:rsidP="004D5242">
            <w:pPr>
              <w:pStyle w:val="ac"/>
              <w:tabs>
                <w:tab w:val="left" w:pos="1298"/>
              </w:tabs>
              <w:ind w:left="0" w:firstLine="0"/>
              <w:rPr>
                <w:b/>
                <w:sz w:val="28"/>
                <w:szCs w:val="28"/>
              </w:rPr>
            </w:pPr>
          </w:p>
        </w:tc>
        <w:tc>
          <w:tcPr>
            <w:tcW w:w="5387" w:type="dxa"/>
          </w:tcPr>
          <w:p w14:paraId="3B9C6468" w14:textId="77777777" w:rsidR="004F5935" w:rsidRPr="001B141B" w:rsidRDefault="004F5935" w:rsidP="004D5242">
            <w:pPr>
              <w:pStyle w:val="ac"/>
              <w:tabs>
                <w:tab w:val="left" w:pos="1298"/>
              </w:tabs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1B141B">
              <w:rPr>
                <w:b/>
                <w:iCs/>
                <w:spacing w:val="-2"/>
                <w:sz w:val="28"/>
                <w:szCs w:val="28"/>
              </w:rPr>
              <w:t>повна</w:t>
            </w:r>
          </w:p>
        </w:tc>
        <w:tc>
          <w:tcPr>
            <w:tcW w:w="5386" w:type="dxa"/>
          </w:tcPr>
          <w:p w14:paraId="79C4BD06" w14:textId="77777777" w:rsidR="004F5935" w:rsidRPr="001B141B" w:rsidRDefault="004F5935" w:rsidP="004D5242">
            <w:pPr>
              <w:pStyle w:val="ac"/>
              <w:tabs>
                <w:tab w:val="left" w:pos="1298"/>
              </w:tabs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1B141B">
              <w:rPr>
                <w:b/>
                <w:iCs/>
                <w:spacing w:val="-2"/>
                <w:sz w:val="28"/>
                <w:szCs w:val="28"/>
              </w:rPr>
              <w:t>повна</w:t>
            </w:r>
          </w:p>
        </w:tc>
      </w:tr>
      <w:tr w:rsidR="00B3574C" w:rsidRPr="001B141B" w14:paraId="10B173EC" w14:textId="77777777" w:rsidTr="004E1C47">
        <w:tc>
          <w:tcPr>
            <w:tcW w:w="1701" w:type="dxa"/>
          </w:tcPr>
          <w:p w14:paraId="5C2B217C" w14:textId="77777777" w:rsidR="004F5935" w:rsidRPr="001B141B" w:rsidRDefault="004F5935" w:rsidP="004D5242">
            <w:pPr>
              <w:pStyle w:val="ac"/>
              <w:tabs>
                <w:tab w:val="left" w:pos="1298"/>
              </w:tabs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1B141B">
              <w:rPr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5387" w:type="dxa"/>
          </w:tcPr>
          <w:p w14:paraId="7DB0739A" w14:textId="77777777" w:rsidR="004F5935" w:rsidRPr="001B141B" w:rsidRDefault="004F5935" w:rsidP="004D5242">
            <w:pPr>
              <w:pStyle w:val="ac"/>
              <w:tabs>
                <w:tab w:val="left" w:pos="1298"/>
              </w:tabs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1B141B">
              <w:rPr>
                <w:b/>
                <w:bCs/>
                <w:color w:val="000000"/>
                <w:sz w:val="28"/>
                <w:szCs w:val="28"/>
              </w:rPr>
              <w:t>А1-А4</w:t>
            </w:r>
          </w:p>
        </w:tc>
        <w:tc>
          <w:tcPr>
            <w:tcW w:w="5386" w:type="dxa"/>
          </w:tcPr>
          <w:p w14:paraId="754FC7D0" w14:textId="77777777" w:rsidR="004F5935" w:rsidRPr="001B141B" w:rsidRDefault="004F5935" w:rsidP="004D5242">
            <w:pPr>
              <w:pStyle w:val="ac"/>
              <w:tabs>
                <w:tab w:val="left" w:pos="1298"/>
              </w:tabs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1B141B">
              <w:rPr>
                <w:b/>
                <w:bCs/>
                <w:color w:val="000000"/>
                <w:sz w:val="28"/>
                <w:szCs w:val="28"/>
              </w:rPr>
              <w:t>А1-А4</w:t>
            </w:r>
          </w:p>
        </w:tc>
      </w:tr>
      <w:tr w:rsidR="00B3574C" w:rsidRPr="001B141B" w14:paraId="49EB8FE3" w14:textId="77777777" w:rsidTr="004E1C47">
        <w:tc>
          <w:tcPr>
            <w:tcW w:w="1701" w:type="dxa"/>
          </w:tcPr>
          <w:p w14:paraId="02B8D3DE" w14:textId="77777777" w:rsidR="004F5935" w:rsidRPr="001B141B" w:rsidRDefault="004F5935" w:rsidP="004D5242">
            <w:pPr>
              <w:pStyle w:val="ac"/>
              <w:tabs>
                <w:tab w:val="left" w:pos="1298"/>
              </w:tabs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1B141B">
              <w:rPr>
                <w:b/>
                <w:bCs/>
                <w:color w:val="000000"/>
                <w:sz w:val="28"/>
                <w:szCs w:val="28"/>
              </w:rPr>
              <w:t>В</w:t>
            </w:r>
          </w:p>
        </w:tc>
        <w:tc>
          <w:tcPr>
            <w:tcW w:w="5387" w:type="dxa"/>
          </w:tcPr>
          <w:p w14:paraId="07A4A8CB" w14:textId="77777777" w:rsidR="004F5935" w:rsidRPr="001B141B" w:rsidRDefault="004F5935" w:rsidP="004D5242">
            <w:pPr>
              <w:pStyle w:val="ac"/>
              <w:tabs>
                <w:tab w:val="left" w:pos="1298"/>
              </w:tabs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1B141B">
              <w:rPr>
                <w:b/>
                <w:bCs/>
                <w:color w:val="000000"/>
                <w:sz w:val="28"/>
                <w:szCs w:val="28"/>
              </w:rPr>
              <w:t>В1-В3</w:t>
            </w:r>
          </w:p>
        </w:tc>
        <w:tc>
          <w:tcPr>
            <w:tcW w:w="5386" w:type="dxa"/>
          </w:tcPr>
          <w:p w14:paraId="52EC2F9E" w14:textId="77777777" w:rsidR="004F5935" w:rsidRPr="001B141B" w:rsidRDefault="004F5935" w:rsidP="004D5242">
            <w:pPr>
              <w:pStyle w:val="ac"/>
              <w:tabs>
                <w:tab w:val="left" w:pos="1298"/>
              </w:tabs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1B141B">
              <w:rPr>
                <w:b/>
                <w:bCs/>
                <w:color w:val="000000"/>
                <w:sz w:val="28"/>
                <w:szCs w:val="28"/>
              </w:rPr>
              <w:t>В1-В3</w:t>
            </w:r>
          </w:p>
        </w:tc>
      </w:tr>
      <w:tr w:rsidR="00B3574C" w:rsidRPr="001B141B" w14:paraId="7E19D372" w14:textId="77777777" w:rsidTr="004E1C47">
        <w:tc>
          <w:tcPr>
            <w:tcW w:w="1701" w:type="dxa"/>
          </w:tcPr>
          <w:p w14:paraId="6CFBDDAA" w14:textId="77777777" w:rsidR="004F5935" w:rsidRPr="001B141B" w:rsidRDefault="004F5935" w:rsidP="004D5242">
            <w:pPr>
              <w:pStyle w:val="ac"/>
              <w:tabs>
                <w:tab w:val="left" w:pos="1298"/>
              </w:tabs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1B141B">
              <w:rPr>
                <w:b/>
                <w:bCs/>
                <w:color w:val="000000"/>
                <w:sz w:val="28"/>
                <w:szCs w:val="28"/>
              </w:rPr>
              <w:t>С</w:t>
            </w:r>
          </w:p>
        </w:tc>
        <w:tc>
          <w:tcPr>
            <w:tcW w:w="5387" w:type="dxa"/>
          </w:tcPr>
          <w:p w14:paraId="1573B9AC" w14:textId="77777777" w:rsidR="004F5935" w:rsidRPr="001B141B" w:rsidRDefault="004F5935" w:rsidP="004D5242">
            <w:pPr>
              <w:pStyle w:val="ac"/>
              <w:tabs>
                <w:tab w:val="left" w:pos="1298"/>
              </w:tabs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1B141B">
              <w:rPr>
                <w:b/>
                <w:bCs/>
                <w:color w:val="000000"/>
                <w:sz w:val="28"/>
                <w:szCs w:val="28"/>
              </w:rPr>
              <w:t>С1-С2</w:t>
            </w:r>
          </w:p>
        </w:tc>
        <w:tc>
          <w:tcPr>
            <w:tcW w:w="5386" w:type="dxa"/>
          </w:tcPr>
          <w:p w14:paraId="13A6B927" w14:textId="77777777" w:rsidR="004F5935" w:rsidRPr="001B141B" w:rsidRDefault="004F5935" w:rsidP="004D5242">
            <w:pPr>
              <w:pStyle w:val="ac"/>
              <w:tabs>
                <w:tab w:val="left" w:pos="1298"/>
              </w:tabs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1B141B">
              <w:rPr>
                <w:b/>
                <w:bCs/>
                <w:color w:val="000000"/>
                <w:sz w:val="28"/>
                <w:szCs w:val="28"/>
              </w:rPr>
              <w:t>С1-С2</w:t>
            </w:r>
          </w:p>
        </w:tc>
      </w:tr>
      <w:tr w:rsidR="00B3574C" w:rsidRPr="001B141B" w14:paraId="3CF68BEA" w14:textId="77777777" w:rsidTr="004E1C47">
        <w:tc>
          <w:tcPr>
            <w:tcW w:w="1701" w:type="dxa"/>
          </w:tcPr>
          <w:p w14:paraId="3FD1CB27" w14:textId="77777777" w:rsidR="004F5935" w:rsidRPr="001B141B" w:rsidRDefault="004F5935" w:rsidP="004D5242">
            <w:pPr>
              <w:pStyle w:val="ac"/>
              <w:tabs>
                <w:tab w:val="left" w:pos="1298"/>
              </w:tabs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1B141B">
              <w:rPr>
                <w:b/>
                <w:bCs/>
                <w:color w:val="000000"/>
                <w:sz w:val="28"/>
                <w:szCs w:val="28"/>
              </w:rPr>
              <w:t>D</w:t>
            </w:r>
          </w:p>
        </w:tc>
        <w:tc>
          <w:tcPr>
            <w:tcW w:w="5387" w:type="dxa"/>
          </w:tcPr>
          <w:p w14:paraId="6E6B720E" w14:textId="77777777" w:rsidR="004F5935" w:rsidRPr="001B141B" w:rsidRDefault="004F5935" w:rsidP="004D5242">
            <w:pPr>
              <w:pStyle w:val="ac"/>
              <w:tabs>
                <w:tab w:val="left" w:pos="1298"/>
              </w:tabs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1B141B">
              <w:rPr>
                <w:b/>
                <w:bCs/>
                <w:color w:val="000000"/>
                <w:sz w:val="28"/>
                <w:szCs w:val="28"/>
              </w:rPr>
              <w:t>D1-D2</w:t>
            </w:r>
          </w:p>
        </w:tc>
        <w:tc>
          <w:tcPr>
            <w:tcW w:w="5386" w:type="dxa"/>
          </w:tcPr>
          <w:p w14:paraId="2B036997" w14:textId="77777777" w:rsidR="004F5935" w:rsidRPr="001B141B" w:rsidRDefault="004F5935" w:rsidP="004D5242">
            <w:pPr>
              <w:pStyle w:val="ac"/>
              <w:tabs>
                <w:tab w:val="left" w:pos="1298"/>
              </w:tabs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1B141B">
              <w:rPr>
                <w:b/>
                <w:bCs/>
                <w:color w:val="000000"/>
                <w:sz w:val="28"/>
                <w:szCs w:val="28"/>
              </w:rPr>
              <w:t>D1-D2</w:t>
            </w:r>
          </w:p>
        </w:tc>
      </w:tr>
      <w:tr w:rsidR="004F5935" w:rsidRPr="001B141B" w14:paraId="494F339A" w14:textId="77777777" w:rsidTr="004E1C47">
        <w:tc>
          <w:tcPr>
            <w:tcW w:w="1701" w:type="dxa"/>
          </w:tcPr>
          <w:p w14:paraId="5962637A" w14:textId="77777777" w:rsidR="004F5935" w:rsidRPr="001B141B" w:rsidRDefault="004F5935" w:rsidP="004D5242">
            <w:pPr>
              <w:pStyle w:val="ac"/>
              <w:tabs>
                <w:tab w:val="left" w:pos="1298"/>
              </w:tabs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1B141B">
              <w:rPr>
                <w:b/>
                <w:bCs/>
                <w:color w:val="000000"/>
                <w:sz w:val="28"/>
                <w:szCs w:val="28"/>
              </w:rPr>
              <w:t>E</w:t>
            </w:r>
          </w:p>
        </w:tc>
        <w:tc>
          <w:tcPr>
            <w:tcW w:w="5387" w:type="dxa"/>
          </w:tcPr>
          <w:p w14:paraId="2E8F267F" w14:textId="77777777" w:rsidR="004F5935" w:rsidRPr="001B141B" w:rsidRDefault="004F5935" w:rsidP="004D5242">
            <w:pPr>
              <w:pStyle w:val="ac"/>
              <w:tabs>
                <w:tab w:val="left" w:pos="1298"/>
              </w:tabs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1B141B">
              <w:rPr>
                <w:b/>
                <w:bCs/>
                <w:color w:val="000000"/>
                <w:sz w:val="28"/>
                <w:szCs w:val="28"/>
              </w:rPr>
              <w:t>E1-E2</w:t>
            </w:r>
          </w:p>
        </w:tc>
        <w:tc>
          <w:tcPr>
            <w:tcW w:w="5386" w:type="dxa"/>
          </w:tcPr>
          <w:p w14:paraId="44C4B48C" w14:textId="77777777" w:rsidR="004F5935" w:rsidRPr="001B141B" w:rsidRDefault="004F5935" w:rsidP="004D5242">
            <w:pPr>
              <w:pStyle w:val="ac"/>
              <w:tabs>
                <w:tab w:val="left" w:pos="1298"/>
              </w:tabs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1B141B">
              <w:rPr>
                <w:b/>
                <w:bCs/>
                <w:color w:val="000000"/>
                <w:sz w:val="28"/>
                <w:szCs w:val="28"/>
              </w:rPr>
              <w:t>E1-E2</w:t>
            </w:r>
          </w:p>
        </w:tc>
      </w:tr>
      <w:tr w:rsidR="004F5935" w:rsidRPr="001B141B" w14:paraId="4EFB489D" w14:textId="77777777" w:rsidTr="004E1C47">
        <w:tc>
          <w:tcPr>
            <w:tcW w:w="1701" w:type="dxa"/>
          </w:tcPr>
          <w:p w14:paraId="7E7B857D" w14:textId="77777777" w:rsidR="004F5935" w:rsidRPr="001B141B" w:rsidRDefault="004F5935" w:rsidP="004D5242">
            <w:pPr>
              <w:pStyle w:val="ac"/>
              <w:tabs>
                <w:tab w:val="left" w:pos="1298"/>
              </w:tabs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1B141B">
              <w:rPr>
                <w:b/>
                <w:bCs/>
                <w:color w:val="000000"/>
                <w:sz w:val="28"/>
                <w:szCs w:val="28"/>
              </w:rPr>
              <w:t>F</w:t>
            </w:r>
          </w:p>
        </w:tc>
        <w:tc>
          <w:tcPr>
            <w:tcW w:w="5387" w:type="dxa"/>
          </w:tcPr>
          <w:p w14:paraId="63BD17DA" w14:textId="77777777" w:rsidR="004F5935" w:rsidRPr="001B141B" w:rsidRDefault="004F5935" w:rsidP="004D5242">
            <w:pPr>
              <w:pStyle w:val="ac"/>
              <w:tabs>
                <w:tab w:val="left" w:pos="1298"/>
              </w:tabs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1B141B">
              <w:rPr>
                <w:b/>
                <w:bCs/>
                <w:color w:val="000000"/>
                <w:sz w:val="28"/>
                <w:szCs w:val="28"/>
              </w:rPr>
              <w:t>F1-F4</w:t>
            </w:r>
          </w:p>
        </w:tc>
        <w:tc>
          <w:tcPr>
            <w:tcW w:w="5386" w:type="dxa"/>
          </w:tcPr>
          <w:p w14:paraId="6848E162" w14:textId="77777777" w:rsidR="004F5935" w:rsidRPr="001B141B" w:rsidRDefault="004F5935" w:rsidP="004D5242">
            <w:pPr>
              <w:pStyle w:val="ac"/>
              <w:tabs>
                <w:tab w:val="left" w:pos="1298"/>
              </w:tabs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1B141B">
              <w:rPr>
                <w:b/>
                <w:bCs/>
                <w:color w:val="000000"/>
                <w:sz w:val="28"/>
                <w:szCs w:val="28"/>
              </w:rPr>
              <w:t>F1-F4</w:t>
            </w:r>
          </w:p>
        </w:tc>
      </w:tr>
      <w:tr w:rsidR="004F5935" w:rsidRPr="001B141B" w14:paraId="13A8ADA8" w14:textId="77777777" w:rsidTr="004E1C47">
        <w:tc>
          <w:tcPr>
            <w:tcW w:w="1701" w:type="dxa"/>
          </w:tcPr>
          <w:p w14:paraId="191D8AFA" w14:textId="77777777" w:rsidR="004F5935" w:rsidRPr="001B141B" w:rsidRDefault="004F5935" w:rsidP="004D5242">
            <w:pPr>
              <w:pStyle w:val="ac"/>
              <w:tabs>
                <w:tab w:val="left" w:pos="1298"/>
              </w:tabs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1B141B">
              <w:rPr>
                <w:b/>
                <w:bCs/>
                <w:color w:val="000000"/>
                <w:sz w:val="28"/>
                <w:szCs w:val="28"/>
              </w:rPr>
              <w:t>G</w:t>
            </w:r>
          </w:p>
        </w:tc>
        <w:tc>
          <w:tcPr>
            <w:tcW w:w="5387" w:type="dxa"/>
          </w:tcPr>
          <w:p w14:paraId="1D69476E" w14:textId="77777777" w:rsidR="004F5935" w:rsidRPr="001B141B" w:rsidRDefault="004F5935" w:rsidP="004D5242">
            <w:pPr>
              <w:pStyle w:val="ac"/>
              <w:tabs>
                <w:tab w:val="left" w:pos="1298"/>
              </w:tabs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1B141B">
              <w:rPr>
                <w:b/>
                <w:bCs/>
                <w:color w:val="000000"/>
                <w:sz w:val="28"/>
                <w:szCs w:val="28"/>
              </w:rPr>
              <w:t>G1-G3</w:t>
            </w:r>
          </w:p>
        </w:tc>
        <w:tc>
          <w:tcPr>
            <w:tcW w:w="5386" w:type="dxa"/>
          </w:tcPr>
          <w:p w14:paraId="6AE5F9AF" w14:textId="77777777" w:rsidR="004F5935" w:rsidRPr="001B141B" w:rsidRDefault="004F5935" w:rsidP="004D5242">
            <w:pPr>
              <w:pStyle w:val="ac"/>
              <w:tabs>
                <w:tab w:val="left" w:pos="1298"/>
              </w:tabs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1B141B">
              <w:rPr>
                <w:b/>
                <w:bCs/>
                <w:color w:val="000000"/>
                <w:sz w:val="28"/>
                <w:szCs w:val="28"/>
              </w:rPr>
              <w:t>G1-G3</w:t>
            </w:r>
          </w:p>
        </w:tc>
      </w:tr>
    </w:tbl>
    <w:p w14:paraId="491ABBE8" w14:textId="77777777" w:rsidR="00F245E7" w:rsidRPr="001B141B" w:rsidRDefault="00F245E7" w:rsidP="004D5242">
      <w:pPr>
        <w:pStyle w:val="ac"/>
        <w:tabs>
          <w:tab w:val="left" w:pos="1298"/>
        </w:tabs>
        <w:ind w:left="1298" w:firstLine="0"/>
        <w:rPr>
          <w:b/>
          <w:sz w:val="28"/>
          <w:szCs w:val="28"/>
        </w:rPr>
      </w:pPr>
    </w:p>
    <w:p w14:paraId="21A77DC3" w14:textId="77777777" w:rsidR="00F245E7" w:rsidRPr="001B141B" w:rsidRDefault="00F245E7" w:rsidP="004D5242">
      <w:pPr>
        <w:pStyle w:val="ac"/>
        <w:tabs>
          <w:tab w:val="left" w:pos="1298"/>
        </w:tabs>
        <w:ind w:left="1298" w:firstLine="0"/>
        <w:rPr>
          <w:b/>
          <w:sz w:val="28"/>
          <w:szCs w:val="28"/>
        </w:rPr>
      </w:pPr>
    </w:p>
    <w:p w14:paraId="31906A72" w14:textId="77777777" w:rsidR="00815433" w:rsidRPr="001B141B" w:rsidRDefault="00815433" w:rsidP="004D5242">
      <w:pPr>
        <w:pStyle w:val="a8"/>
        <w:rPr>
          <w:b/>
        </w:rPr>
      </w:pPr>
    </w:p>
    <w:p w14:paraId="0C5071A2" w14:textId="77777777" w:rsidR="00815433" w:rsidRPr="001B141B" w:rsidRDefault="00815433" w:rsidP="004D5242">
      <w:pPr>
        <w:pStyle w:val="TableParagraph"/>
        <w:tabs>
          <w:tab w:val="left" w:pos="1040"/>
        </w:tabs>
        <w:rPr>
          <w:sz w:val="28"/>
          <w:szCs w:val="28"/>
        </w:rPr>
        <w:sectPr w:rsidR="00815433" w:rsidRPr="001B141B" w:rsidSect="004D5242">
          <w:headerReference w:type="default" r:id="rId11"/>
          <w:type w:val="nextColumn"/>
          <w:pgSz w:w="16840" w:h="11910" w:orient="landscape"/>
          <w:pgMar w:top="1134" w:right="567" w:bottom="1134" w:left="1701" w:header="811" w:footer="0" w:gutter="0"/>
          <w:cols w:space="720"/>
        </w:sectPr>
      </w:pPr>
    </w:p>
    <w:p w14:paraId="0523FBA4" w14:textId="77777777" w:rsidR="00815433" w:rsidRPr="001B141B" w:rsidRDefault="00815433" w:rsidP="004D5242">
      <w:pPr>
        <w:pStyle w:val="a8"/>
        <w:rPr>
          <w:b/>
        </w:rPr>
      </w:pPr>
    </w:p>
    <w:p w14:paraId="5079875D" w14:textId="77777777" w:rsidR="00815433" w:rsidRPr="001B141B" w:rsidRDefault="000D1221" w:rsidP="004D5242">
      <w:pPr>
        <w:pStyle w:val="ac"/>
        <w:numPr>
          <w:ilvl w:val="0"/>
          <w:numId w:val="6"/>
        </w:numPr>
        <w:tabs>
          <w:tab w:val="left" w:pos="1317"/>
        </w:tabs>
        <w:ind w:left="2" w:right="141" w:firstLine="566"/>
        <w:jc w:val="both"/>
        <w:rPr>
          <w:b/>
          <w:sz w:val="28"/>
          <w:szCs w:val="28"/>
        </w:rPr>
      </w:pPr>
      <w:r w:rsidRPr="001B141B">
        <w:rPr>
          <w:b/>
          <w:sz w:val="28"/>
          <w:szCs w:val="28"/>
        </w:rPr>
        <w:t xml:space="preserve">Відомості про розроблення та затвердження професійного </w:t>
      </w:r>
      <w:r w:rsidRPr="001B141B">
        <w:rPr>
          <w:b/>
          <w:spacing w:val="-2"/>
          <w:sz w:val="28"/>
          <w:szCs w:val="28"/>
        </w:rPr>
        <w:t>стандарту</w:t>
      </w:r>
    </w:p>
    <w:p w14:paraId="614ACAE2" w14:textId="77777777" w:rsidR="00815433" w:rsidRPr="001B141B" w:rsidRDefault="000D1221">
      <w:pPr>
        <w:pStyle w:val="ac"/>
        <w:numPr>
          <w:ilvl w:val="1"/>
          <w:numId w:val="6"/>
        </w:numPr>
        <w:tabs>
          <w:tab w:val="left" w:pos="847"/>
        </w:tabs>
        <w:ind w:left="2" w:right="142" w:firstLine="707"/>
        <w:rPr>
          <w:sz w:val="28"/>
          <w:szCs w:val="28"/>
        </w:rPr>
      </w:pPr>
      <w:r w:rsidRPr="004D5242">
        <w:rPr>
          <w:b/>
          <w:sz w:val="28"/>
          <w:szCs w:val="28"/>
        </w:rPr>
        <w:t>Повне</w:t>
      </w:r>
      <w:r w:rsidRPr="004D5242">
        <w:rPr>
          <w:b/>
          <w:spacing w:val="-11"/>
          <w:sz w:val="28"/>
          <w:szCs w:val="28"/>
        </w:rPr>
        <w:t xml:space="preserve"> </w:t>
      </w:r>
      <w:r w:rsidRPr="004D5242">
        <w:rPr>
          <w:b/>
          <w:sz w:val="28"/>
          <w:szCs w:val="28"/>
        </w:rPr>
        <w:t>найменування</w:t>
      </w:r>
      <w:r w:rsidRPr="004D5242">
        <w:rPr>
          <w:b/>
          <w:spacing w:val="-10"/>
          <w:sz w:val="28"/>
          <w:szCs w:val="28"/>
        </w:rPr>
        <w:t xml:space="preserve"> </w:t>
      </w:r>
      <w:r w:rsidRPr="004D5242">
        <w:rPr>
          <w:b/>
          <w:sz w:val="28"/>
          <w:szCs w:val="28"/>
        </w:rPr>
        <w:t>розробника</w:t>
      </w:r>
      <w:r w:rsidRPr="004D5242">
        <w:rPr>
          <w:b/>
          <w:spacing w:val="-5"/>
          <w:sz w:val="28"/>
          <w:szCs w:val="28"/>
        </w:rPr>
        <w:t xml:space="preserve"> </w:t>
      </w:r>
      <w:r w:rsidRPr="004D5242">
        <w:rPr>
          <w:b/>
          <w:sz w:val="28"/>
          <w:szCs w:val="28"/>
        </w:rPr>
        <w:t>професійного</w:t>
      </w:r>
      <w:r w:rsidRPr="004D5242">
        <w:rPr>
          <w:b/>
          <w:spacing w:val="-7"/>
          <w:sz w:val="28"/>
          <w:szCs w:val="28"/>
        </w:rPr>
        <w:t xml:space="preserve"> </w:t>
      </w:r>
      <w:r w:rsidRPr="004D5242">
        <w:rPr>
          <w:b/>
          <w:spacing w:val="-2"/>
          <w:sz w:val="28"/>
          <w:szCs w:val="28"/>
        </w:rPr>
        <w:t>стандарту</w:t>
      </w:r>
      <w:r w:rsidR="004D5242">
        <w:rPr>
          <w:b/>
          <w:sz w:val="28"/>
          <w:szCs w:val="28"/>
        </w:rPr>
        <w:t xml:space="preserve"> </w:t>
      </w:r>
      <w:r w:rsidRPr="004D5242">
        <w:rPr>
          <w:b/>
          <w:bCs/>
          <w:sz w:val="28"/>
          <w:szCs w:val="28"/>
          <w:u w:val="single"/>
        </w:rPr>
        <w:t>Асоціація «Аграрний клуб»</w:t>
      </w:r>
    </w:p>
    <w:p w14:paraId="0D56209D" w14:textId="77777777" w:rsidR="00815433" w:rsidRPr="001B141B" w:rsidRDefault="000D1221" w:rsidP="004D5242">
      <w:pPr>
        <w:pStyle w:val="ac"/>
        <w:numPr>
          <w:ilvl w:val="1"/>
          <w:numId w:val="6"/>
        </w:numPr>
        <w:tabs>
          <w:tab w:val="left" w:pos="961"/>
        </w:tabs>
        <w:ind w:left="2" w:right="145" w:firstLine="566"/>
        <w:rPr>
          <w:b/>
          <w:sz w:val="28"/>
          <w:szCs w:val="28"/>
        </w:rPr>
      </w:pPr>
      <w:r w:rsidRPr="001B141B">
        <w:rPr>
          <w:b/>
          <w:sz w:val="28"/>
          <w:szCs w:val="28"/>
        </w:rPr>
        <w:t xml:space="preserve">Назва та реквізити документа, яким затверджено професійний </w:t>
      </w:r>
      <w:r w:rsidRPr="001B141B">
        <w:rPr>
          <w:b/>
          <w:spacing w:val="-2"/>
          <w:sz w:val="28"/>
          <w:szCs w:val="28"/>
        </w:rPr>
        <w:t>стандарт</w:t>
      </w:r>
    </w:p>
    <w:p w14:paraId="3C2DD8B7" w14:textId="77777777" w:rsidR="00815433" w:rsidRPr="001B141B" w:rsidRDefault="000D1221" w:rsidP="004D5242">
      <w:pPr>
        <w:pStyle w:val="a8"/>
        <w:ind w:left="568"/>
      </w:pPr>
      <w:r w:rsidRPr="001B141B">
        <w:t>Протокол</w:t>
      </w:r>
      <w:r w:rsidRPr="001B141B">
        <w:rPr>
          <w:spacing w:val="-6"/>
        </w:rPr>
        <w:t xml:space="preserve"> </w:t>
      </w:r>
      <w:r w:rsidRPr="001B141B">
        <w:t>від</w:t>
      </w:r>
      <w:r w:rsidRPr="001B141B">
        <w:rPr>
          <w:spacing w:val="-6"/>
        </w:rPr>
        <w:t xml:space="preserve"> </w:t>
      </w:r>
      <w:r w:rsidRPr="001B141B">
        <w:t>__.__.202</w:t>
      </w:r>
      <w:r w:rsidR="009612BA" w:rsidRPr="001B141B">
        <w:t>6</w:t>
      </w:r>
      <w:r w:rsidRPr="001B141B">
        <w:rPr>
          <w:spacing w:val="-3"/>
        </w:rPr>
        <w:t xml:space="preserve"> </w:t>
      </w:r>
      <w:r w:rsidRPr="001B141B">
        <w:t>№</w:t>
      </w:r>
      <w:r w:rsidRPr="001B141B">
        <w:rPr>
          <w:spacing w:val="-6"/>
        </w:rPr>
        <w:t xml:space="preserve"> </w:t>
      </w:r>
      <w:r w:rsidRPr="001B141B">
        <w:rPr>
          <w:spacing w:val="-5"/>
        </w:rPr>
        <w:t>__.</w:t>
      </w:r>
    </w:p>
    <w:p w14:paraId="45DFA85E" w14:textId="77777777" w:rsidR="00815433" w:rsidRPr="001B141B" w:rsidRDefault="000D1221" w:rsidP="004D5242">
      <w:pPr>
        <w:pStyle w:val="ac"/>
        <w:numPr>
          <w:ilvl w:val="1"/>
          <w:numId w:val="6"/>
        </w:numPr>
        <w:tabs>
          <w:tab w:val="left" w:pos="964"/>
        </w:tabs>
        <w:ind w:left="2" w:right="134" w:firstLine="566"/>
        <w:rPr>
          <w:b/>
          <w:sz w:val="28"/>
          <w:szCs w:val="28"/>
        </w:rPr>
      </w:pPr>
      <w:r w:rsidRPr="001B141B">
        <w:rPr>
          <w:b/>
          <w:sz w:val="28"/>
          <w:szCs w:val="28"/>
        </w:rPr>
        <w:t>Реквізити висновку суб’єкта перевірки про дотримання вимог Порядку</w:t>
      </w:r>
      <w:r w:rsidRPr="001B141B">
        <w:rPr>
          <w:b/>
          <w:spacing w:val="-1"/>
          <w:sz w:val="28"/>
          <w:szCs w:val="28"/>
        </w:rPr>
        <w:t xml:space="preserve"> </w:t>
      </w:r>
      <w:r w:rsidRPr="001B141B">
        <w:rPr>
          <w:b/>
          <w:sz w:val="28"/>
          <w:szCs w:val="28"/>
        </w:rPr>
        <w:t>розроблення,</w:t>
      </w:r>
      <w:r w:rsidRPr="001B141B">
        <w:rPr>
          <w:b/>
          <w:spacing w:val="-3"/>
          <w:sz w:val="28"/>
          <w:szCs w:val="28"/>
        </w:rPr>
        <w:t xml:space="preserve"> </w:t>
      </w:r>
      <w:r w:rsidRPr="001B141B">
        <w:rPr>
          <w:b/>
          <w:sz w:val="28"/>
          <w:szCs w:val="28"/>
        </w:rPr>
        <w:t>введення</w:t>
      </w:r>
      <w:r w:rsidRPr="001B141B">
        <w:rPr>
          <w:b/>
          <w:spacing w:val="-2"/>
          <w:sz w:val="28"/>
          <w:szCs w:val="28"/>
        </w:rPr>
        <w:t xml:space="preserve"> </w:t>
      </w:r>
      <w:r w:rsidRPr="001B141B">
        <w:rPr>
          <w:b/>
          <w:sz w:val="28"/>
          <w:szCs w:val="28"/>
        </w:rPr>
        <w:t>в дію</w:t>
      </w:r>
      <w:r w:rsidRPr="001B141B">
        <w:rPr>
          <w:b/>
          <w:spacing w:val="-2"/>
          <w:sz w:val="28"/>
          <w:szCs w:val="28"/>
        </w:rPr>
        <w:t xml:space="preserve"> </w:t>
      </w:r>
      <w:r w:rsidRPr="001B141B">
        <w:rPr>
          <w:b/>
          <w:sz w:val="28"/>
          <w:szCs w:val="28"/>
        </w:rPr>
        <w:t>та</w:t>
      </w:r>
      <w:r w:rsidRPr="001B141B">
        <w:rPr>
          <w:b/>
          <w:spacing w:val="-1"/>
          <w:sz w:val="28"/>
          <w:szCs w:val="28"/>
        </w:rPr>
        <w:t xml:space="preserve"> </w:t>
      </w:r>
      <w:r w:rsidRPr="001B141B">
        <w:rPr>
          <w:b/>
          <w:sz w:val="28"/>
          <w:szCs w:val="28"/>
        </w:rPr>
        <w:t>перегляду</w:t>
      </w:r>
      <w:r w:rsidRPr="001B141B">
        <w:rPr>
          <w:b/>
          <w:spacing w:val="-1"/>
          <w:sz w:val="28"/>
          <w:szCs w:val="28"/>
        </w:rPr>
        <w:t xml:space="preserve"> </w:t>
      </w:r>
      <w:r w:rsidRPr="001B141B">
        <w:rPr>
          <w:b/>
          <w:sz w:val="28"/>
          <w:szCs w:val="28"/>
        </w:rPr>
        <w:t>професійних</w:t>
      </w:r>
      <w:r w:rsidRPr="001B141B">
        <w:rPr>
          <w:b/>
          <w:spacing w:val="-1"/>
          <w:sz w:val="28"/>
          <w:szCs w:val="28"/>
        </w:rPr>
        <w:t xml:space="preserve"> </w:t>
      </w:r>
      <w:r w:rsidRPr="001B141B">
        <w:rPr>
          <w:b/>
          <w:sz w:val="28"/>
          <w:szCs w:val="28"/>
        </w:rPr>
        <w:t>стандартів під час підготовки проєкту професійного стандарту</w:t>
      </w:r>
    </w:p>
    <w:p w14:paraId="304AE75B" w14:textId="77777777" w:rsidR="00815433" w:rsidRPr="001B141B" w:rsidRDefault="000D1221" w:rsidP="004D5242">
      <w:pPr>
        <w:pStyle w:val="a8"/>
        <w:ind w:firstLine="567"/>
        <w:jc w:val="both"/>
        <w:rPr>
          <w:b/>
          <w:bCs/>
        </w:rPr>
      </w:pPr>
      <w:r w:rsidRPr="001B141B">
        <w:t>Висновок СПО роботодавців від __.__.202</w:t>
      </w:r>
      <w:r w:rsidR="009612BA" w:rsidRPr="001B141B">
        <w:t>6</w:t>
      </w:r>
      <w:r w:rsidRPr="001B141B">
        <w:t xml:space="preserve"> року про дотримання під час підготовки проєкту професійного стандарту «</w:t>
      </w:r>
      <w:r w:rsidRPr="001B141B">
        <w:rPr>
          <w:b/>
          <w:bCs/>
        </w:rPr>
        <w:t>Тракторист-машиніст сільськогосподарського (лісогосподарського) виробництва</w:t>
      </w:r>
      <w:r w:rsidRPr="001B141B">
        <w:t xml:space="preserve"> </w:t>
      </w:r>
      <w:r w:rsidRPr="001B141B">
        <w:rPr>
          <w:b/>
          <w:bCs/>
        </w:rPr>
        <w:t>категорій А1, А2</w:t>
      </w:r>
      <w:r w:rsidRPr="001B141B">
        <w:t>» вимог Порядку розроблення, введення в дію та перегляду професійних стандартів, затвердженого</w:t>
      </w:r>
      <w:r w:rsidRPr="001B141B">
        <w:rPr>
          <w:spacing w:val="-1"/>
        </w:rPr>
        <w:t xml:space="preserve"> </w:t>
      </w:r>
      <w:r w:rsidRPr="001B141B">
        <w:t>постановою Кабінету</w:t>
      </w:r>
      <w:r w:rsidRPr="001B141B">
        <w:rPr>
          <w:spacing w:val="-3"/>
        </w:rPr>
        <w:t xml:space="preserve"> </w:t>
      </w:r>
      <w:r w:rsidRPr="001B141B">
        <w:t>Міністрів України від 31.05.2017 р.</w:t>
      </w:r>
      <w:r w:rsidRPr="001B141B">
        <w:rPr>
          <w:spacing w:val="-2"/>
        </w:rPr>
        <w:t xml:space="preserve"> </w:t>
      </w:r>
      <w:r w:rsidRPr="001B141B">
        <w:t>№ 373.</w:t>
      </w:r>
    </w:p>
    <w:p w14:paraId="449A534B" w14:textId="77777777" w:rsidR="00815433" w:rsidRPr="001B141B" w:rsidRDefault="00815433" w:rsidP="004D5242">
      <w:pPr>
        <w:pStyle w:val="a8"/>
      </w:pPr>
    </w:p>
    <w:p w14:paraId="6F7A37CA" w14:textId="77777777" w:rsidR="00815433" w:rsidRPr="001B141B" w:rsidRDefault="000D1221" w:rsidP="004D5242">
      <w:pPr>
        <w:pStyle w:val="ac"/>
        <w:numPr>
          <w:ilvl w:val="0"/>
          <w:numId w:val="6"/>
        </w:numPr>
        <w:tabs>
          <w:tab w:val="left" w:pos="1376"/>
        </w:tabs>
        <w:ind w:left="1376" w:hanging="666"/>
        <w:jc w:val="both"/>
        <w:rPr>
          <w:b/>
          <w:sz w:val="28"/>
          <w:szCs w:val="28"/>
        </w:rPr>
      </w:pPr>
      <w:r w:rsidRPr="001B141B">
        <w:rPr>
          <w:b/>
          <w:sz w:val="28"/>
          <w:szCs w:val="28"/>
        </w:rPr>
        <w:t>Дата</w:t>
      </w:r>
      <w:r w:rsidRPr="001B141B">
        <w:rPr>
          <w:b/>
          <w:spacing w:val="-7"/>
          <w:sz w:val="28"/>
          <w:szCs w:val="28"/>
        </w:rPr>
        <w:t xml:space="preserve"> </w:t>
      </w:r>
      <w:r w:rsidRPr="001B141B">
        <w:rPr>
          <w:b/>
          <w:sz w:val="28"/>
          <w:szCs w:val="28"/>
        </w:rPr>
        <w:t>внесення</w:t>
      </w:r>
      <w:r w:rsidRPr="001B141B">
        <w:rPr>
          <w:b/>
          <w:spacing w:val="-8"/>
          <w:sz w:val="28"/>
          <w:szCs w:val="28"/>
        </w:rPr>
        <w:t xml:space="preserve"> </w:t>
      </w:r>
      <w:r w:rsidRPr="001B141B">
        <w:rPr>
          <w:b/>
          <w:sz w:val="28"/>
          <w:szCs w:val="28"/>
        </w:rPr>
        <w:t>професійного</w:t>
      </w:r>
      <w:r w:rsidRPr="001B141B">
        <w:rPr>
          <w:b/>
          <w:spacing w:val="-5"/>
          <w:sz w:val="28"/>
          <w:szCs w:val="28"/>
        </w:rPr>
        <w:t xml:space="preserve"> </w:t>
      </w:r>
      <w:r w:rsidRPr="001B141B">
        <w:rPr>
          <w:b/>
          <w:sz w:val="28"/>
          <w:szCs w:val="28"/>
        </w:rPr>
        <w:t>стандарту</w:t>
      </w:r>
      <w:r w:rsidRPr="001B141B">
        <w:rPr>
          <w:b/>
          <w:spacing w:val="-6"/>
          <w:sz w:val="28"/>
          <w:szCs w:val="28"/>
        </w:rPr>
        <w:t xml:space="preserve"> </w:t>
      </w:r>
      <w:r w:rsidRPr="001B141B">
        <w:rPr>
          <w:b/>
          <w:sz w:val="28"/>
          <w:szCs w:val="28"/>
        </w:rPr>
        <w:t>до</w:t>
      </w:r>
      <w:r w:rsidRPr="001B141B">
        <w:rPr>
          <w:b/>
          <w:spacing w:val="-5"/>
          <w:sz w:val="28"/>
          <w:szCs w:val="28"/>
        </w:rPr>
        <w:t xml:space="preserve"> </w:t>
      </w:r>
      <w:r w:rsidRPr="001B141B">
        <w:rPr>
          <w:b/>
          <w:spacing w:val="-2"/>
          <w:sz w:val="28"/>
          <w:szCs w:val="28"/>
        </w:rPr>
        <w:t>Реєстру</w:t>
      </w:r>
    </w:p>
    <w:p w14:paraId="3EBB2E87" w14:textId="77777777" w:rsidR="00815433" w:rsidRPr="001B141B" w:rsidRDefault="00815433" w:rsidP="004D5242">
      <w:pPr>
        <w:pStyle w:val="a8"/>
        <w:rPr>
          <w:b/>
        </w:rPr>
      </w:pPr>
    </w:p>
    <w:p w14:paraId="2DF4CB7C" w14:textId="77777777" w:rsidR="00815433" w:rsidRPr="001B141B" w:rsidRDefault="000D1221" w:rsidP="004D5242">
      <w:pPr>
        <w:pStyle w:val="ac"/>
        <w:numPr>
          <w:ilvl w:val="0"/>
          <w:numId w:val="6"/>
        </w:numPr>
        <w:tabs>
          <w:tab w:val="left" w:pos="1160"/>
        </w:tabs>
        <w:ind w:left="1160" w:hanging="450"/>
        <w:jc w:val="both"/>
        <w:rPr>
          <w:b/>
          <w:sz w:val="28"/>
          <w:szCs w:val="28"/>
        </w:rPr>
      </w:pPr>
      <w:r w:rsidRPr="001B141B">
        <w:rPr>
          <w:b/>
          <w:sz w:val="28"/>
          <w:szCs w:val="28"/>
        </w:rPr>
        <w:t>Рекомендована</w:t>
      </w:r>
      <w:r w:rsidRPr="001B141B">
        <w:rPr>
          <w:b/>
          <w:spacing w:val="-13"/>
          <w:sz w:val="28"/>
          <w:szCs w:val="28"/>
        </w:rPr>
        <w:t xml:space="preserve"> </w:t>
      </w:r>
      <w:r w:rsidRPr="001B141B">
        <w:rPr>
          <w:b/>
          <w:sz w:val="28"/>
          <w:szCs w:val="28"/>
        </w:rPr>
        <w:t>дата</w:t>
      </w:r>
      <w:r w:rsidRPr="001B141B">
        <w:rPr>
          <w:b/>
          <w:spacing w:val="-9"/>
          <w:sz w:val="28"/>
          <w:szCs w:val="28"/>
        </w:rPr>
        <w:t xml:space="preserve"> </w:t>
      </w:r>
      <w:r w:rsidRPr="001B141B">
        <w:rPr>
          <w:b/>
          <w:sz w:val="28"/>
          <w:szCs w:val="28"/>
        </w:rPr>
        <w:t>перегляду</w:t>
      </w:r>
      <w:r w:rsidRPr="001B141B">
        <w:rPr>
          <w:b/>
          <w:spacing w:val="-9"/>
          <w:sz w:val="28"/>
          <w:szCs w:val="28"/>
        </w:rPr>
        <w:t xml:space="preserve"> </w:t>
      </w:r>
      <w:r w:rsidRPr="001B141B">
        <w:rPr>
          <w:b/>
          <w:sz w:val="28"/>
          <w:szCs w:val="28"/>
        </w:rPr>
        <w:t>професійного</w:t>
      </w:r>
      <w:r w:rsidRPr="001B141B">
        <w:rPr>
          <w:b/>
          <w:spacing w:val="-9"/>
          <w:sz w:val="28"/>
          <w:szCs w:val="28"/>
        </w:rPr>
        <w:t xml:space="preserve"> </w:t>
      </w:r>
      <w:r w:rsidRPr="001B141B">
        <w:rPr>
          <w:b/>
          <w:spacing w:val="-2"/>
          <w:sz w:val="28"/>
          <w:szCs w:val="28"/>
        </w:rPr>
        <w:t>стандарту</w:t>
      </w:r>
    </w:p>
    <w:p w14:paraId="232F10BE" w14:textId="77777777" w:rsidR="00815433" w:rsidRPr="001B141B" w:rsidRDefault="000D1221" w:rsidP="004D5242">
      <w:pPr>
        <w:pStyle w:val="a8"/>
        <w:ind w:left="710"/>
        <w:rPr>
          <w:spacing w:val="-4"/>
        </w:rPr>
      </w:pPr>
      <w:r w:rsidRPr="001B141B">
        <w:t>_____________</w:t>
      </w:r>
      <w:r w:rsidRPr="001B141B">
        <w:rPr>
          <w:spacing w:val="-10"/>
        </w:rPr>
        <w:t xml:space="preserve"> </w:t>
      </w:r>
      <w:r w:rsidRPr="001B141B">
        <w:t>203</w:t>
      </w:r>
      <w:r w:rsidR="00BD16AC" w:rsidRPr="001B141B">
        <w:t>1</w:t>
      </w:r>
      <w:r w:rsidRPr="001B141B">
        <w:rPr>
          <w:spacing w:val="-3"/>
        </w:rPr>
        <w:t xml:space="preserve"> </w:t>
      </w:r>
      <w:r w:rsidRPr="001B141B">
        <w:rPr>
          <w:spacing w:val="-4"/>
        </w:rPr>
        <w:t>року.</w:t>
      </w:r>
    </w:p>
    <w:p w14:paraId="5FA20171" w14:textId="77777777" w:rsidR="00BD16AC" w:rsidRPr="001B141B" w:rsidRDefault="00BD16AC" w:rsidP="004D5242">
      <w:pPr>
        <w:pStyle w:val="a8"/>
        <w:ind w:left="710"/>
        <w:rPr>
          <w:spacing w:val="-4"/>
        </w:rPr>
      </w:pPr>
    </w:p>
    <w:p w14:paraId="651E43A2" w14:textId="77777777" w:rsidR="00BD16AC" w:rsidRPr="001B141B" w:rsidRDefault="00BD16AC" w:rsidP="004D5242">
      <w:pPr>
        <w:pStyle w:val="a8"/>
        <w:ind w:left="710"/>
        <w:rPr>
          <w:spacing w:val="-4"/>
        </w:rPr>
      </w:pPr>
    </w:p>
    <w:p w14:paraId="55159A28" w14:textId="77777777" w:rsidR="00BD16AC" w:rsidRPr="001B141B" w:rsidRDefault="00BD16AC" w:rsidP="004D5242">
      <w:pPr>
        <w:pStyle w:val="a8"/>
        <w:ind w:left="710"/>
        <w:rPr>
          <w:spacing w:val="-4"/>
        </w:rPr>
      </w:pPr>
    </w:p>
    <w:p w14:paraId="38C7D77C" w14:textId="77777777" w:rsidR="00BD16AC" w:rsidRPr="001B141B" w:rsidRDefault="00BD16AC" w:rsidP="004D5242">
      <w:pPr>
        <w:pStyle w:val="a8"/>
        <w:ind w:left="710"/>
        <w:rPr>
          <w:spacing w:val="-4"/>
        </w:rPr>
      </w:pPr>
    </w:p>
    <w:p w14:paraId="65A2798D" w14:textId="77777777" w:rsidR="00BD16AC" w:rsidRPr="001B141B" w:rsidRDefault="00BD16AC" w:rsidP="004D5242">
      <w:pPr>
        <w:pStyle w:val="a8"/>
        <w:ind w:left="710"/>
        <w:rPr>
          <w:spacing w:val="-4"/>
        </w:rPr>
      </w:pPr>
    </w:p>
    <w:p w14:paraId="251DF755" w14:textId="77777777" w:rsidR="00815433" w:rsidRPr="001B141B" w:rsidRDefault="00000000" w:rsidP="004D5242">
      <w:pPr>
        <w:pStyle w:val="a8"/>
      </w:pPr>
      <w:r>
        <w:rPr>
          <w:noProof/>
        </w:rPr>
        <w:pict w14:anchorId="09A63AF2">
          <v:shapetype id="_x0000_t202" coordsize="21600,21600" o:spt="202" path="m,l,21600r21600,l21600,xe">
            <v:stroke joinstyle="miter"/>
            <v:path gradientshapeok="t" o:connecttype="rect"/>
          </v:shapetype>
          <v:shape id="Textbox 29" o:spid="_x0000_s2055" type="#_x0000_t202" style="position:absolute;margin-left:168.6pt;margin-top:453.35pt;width:321.75pt;height:4.15pt;rotation:-45;z-index: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" filled="f" stroked="f">
            <v:textbox inset="0,0,0,0">
              <w:txbxContent>
                <w:p w14:paraId="34F16F6A" w14:textId="77777777" w:rsidR="00815433" w:rsidRDefault="00815433">
                  <w:pPr>
                    <w:spacing w:line="1100" w:lineRule="exact"/>
                    <w:rPr>
                      <w:rFonts w:ascii="Arial" w:hAnsi="Arial"/>
                      <w:b/>
                      <w:sz w:val="11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492FF8D5">
          <v:shape id="Textbox 4" o:spid="_x0000_s2054" type="#_x0000_t202" style="position:absolute;margin-left:10.35pt;margin-top:251pt;width:417.95pt;height:55pt;rotation:-45;z-index:1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" filled="f" stroked="f">
            <v:textbox inset="0,0,0,0">
              <w:txbxContent>
                <w:p w14:paraId="57B6B4DE" w14:textId="77777777" w:rsidR="00815433" w:rsidRDefault="00815433">
                  <w:pPr>
                    <w:spacing w:line="1100" w:lineRule="exact"/>
                    <w:rPr>
                      <w:rFonts w:ascii="Arial" w:hAnsi="Arial"/>
                      <w:b/>
                      <w:sz w:val="11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5069CF95">
          <v:shape id="Textbox 8" o:spid="_x0000_s2053" type="#_x0000_t202" style="position:absolute;margin-left:9.95pt;margin-top:249.55pt;width:417.95pt;height:55pt;rotation:-45;z-index: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" filled="f" stroked="f">
            <v:textbox inset="0,0,0,0">
              <w:txbxContent>
                <w:p w14:paraId="636367C9" w14:textId="77777777" w:rsidR="00815433" w:rsidRDefault="00815433">
                  <w:pPr>
                    <w:spacing w:line="1100" w:lineRule="exact"/>
                    <w:rPr>
                      <w:rFonts w:ascii="Arial" w:hAnsi="Arial"/>
                      <w:b/>
                      <w:sz w:val="11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064D568F">
          <v:shape id="Textbox 9" o:spid="_x0000_s2052" type="#_x0000_t202" style="position:absolute;margin-left:10.45pt;margin-top:249.8pt;width:417.95pt;height:55pt;rotation:-45;z-index:3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" filled="f" stroked="f">
            <v:textbox inset="0,0,0,0">
              <w:txbxContent>
                <w:p w14:paraId="1FA5411D" w14:textId="77777777" w:rsidR="00815433" w:rsidRDefault="00815433">
                  <w:pPr>
                    <w:spacing w:line="1100" w:lineRule="exact"/>
                    <w:rPr>
                      <w:rFonts w:ascii="Arial" w:hAnsi="Arial"/>
                      <w:b/>
                      <w:sz w:val="11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5FFE4DBE">
          <v:shape id="Textbox 11" o:spid="_x0000_s2051" type="#_x0000_t202" style="position:absolute;margin-left:10.45pt;margin-top:249.8pt;width:417.95pt;height:55pt;rotation:-45;z-index: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" filled="f" stroked="f">
            <v:textbox inset="0,0,0,0">
              <w:txbxContent>
                <w:p w14:paraId="53308DD4" w14:textId="77777777" w:rsidR="00815433" w:rsidRDefault="00815433">
                  <w:pPr>
                    <w:spacing w:line="1100" w:lineRule="exact"/>
                    <w:rPr>
                      <w:rFonts w:ascii="Arial" w:hAnsi="Arial"/>
                      <w:b/>
                      <w:sz w:val="11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39F948CB">
          <v:shape id="Textbox 15" o:spid="_x0000_s2050" type="#_x0000_t202" style="position:absolute;margin-left:10.45pt;margin-top:249.8pt;width:417.95pt;height:55pt;rotation:-45;z-index:5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" filled="f" stroked="f">
            <v:textbox inset="0,0,0,0">
              <w:txbxContent>
                <w:p w14:paraId="74D28C74" w14:textId="77777777" w:rsidR="00815433" w:rsidRDefault="00815433">
                  <w:pPr>
                    <w:spacing w:line="1100" w:lineRule="exact"/>
                    <w:rPr>
                      <w:rFonts w:ascii="Arial" w:hAnsi="Arial"/>
                      <w:b/>
                      <w:sz w:val="110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815433" w:rsidRPr="001B141B" w:rsidSect="004D5242">
      <w:headerReference w:type="default" r:id="rId12"/>
      <w:type w:val="nextColumn"/>
      <w:pgSz w:w="11740" w:h="16740"/>
      <w:pgMar w:top="1134" w:right="567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8D030" w14:textId="77777777" w:rsidR="00EB0826" w:rsidRDefault="00EB0826">
      <w:r>
        <w:separator/>
      </w:r>
    </w:p>
  </w:endnote>
  <w:endnote w:type="continuationSeparator" w:id="0">
    <w:p w14:paraId="73DA9B49" w14:textId="77777777" w:rsidR="00EB0826" w:rsidRDefault="00EB0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3F95E" w14:textId="77777777" w:rsidR="00EB0826" w:rsidRDefault="00EB0826">
      <w:r>
        <w:separator/>
      </w:r>
    </w:p>
  </w:footnote>
  <w:footnote w:type="continuationSeparator" w:id="0">
    <w:p w14:paraId="767C9757" w14:textId="77777777" w:rsidR="00EB0826" w:rsidRDefault="00EB0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4EE4F" w14:textId="77777777" w:rsidR="00815433" w:rsidRDefault="00000000">
    <w:pPr>
      <w:pStyle w:val="a8"/>
      <w:spacing w:line="14" w:lineRule="auto"/>
      <w:rPr>
        <w:sz w:val="20"/>
      </w:rPr>
    </w:pPr>
    <w:r>
      <w:rPr>
        <w:noProof/>
      </w:rPr>
      <w:pict w14:anchorId="581D8BA3"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1027" type="#_x0000_t202" style="position:absolute;margin-left:320.1pt;margin-top:39.5pt;width:13pt;height:15.3pt;z-index:-3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" filled="f" stroked="f">
          <v:textbox inset="0,0,0,0">
            <w:txbxContent>
              <w:p w14:paraId="3CF0FAC6" w14:textId="77777777" w:rsidR="00815433" w:rsidRDefault="000D1221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pacing w:val="-10"/>
                    <w:sz w:val="24"/>
                  </w:rPr>
                  <w:fldChar w:fldCharType="begin"/>
                </w:r>
                <w:r>
                  <w:rPr>
                    <w:spacing w:val="-10"/>
                    <w:sz w:val="24"/>
                  </w:rPr>
                  <w:instrText xml:space="preserve"> PAGE </w:instrText>
                </w:r>
                <w:r>
                  <w:rPr>
                    <w:spacing w:val="-10"/>
                    <w:sz w:val="24"/>
                  </w:rPr>
                  <w:fldChar w:fldCharType="separate"/>
                </w:r>
                <w:r>
                  <w:rPr>
                    <w:spacing w:val="-10"/>
                    <w:sz w:val="24"/>
                  </w:rPr>
                  <w:t>2</w:t>
                </w:r>
                <w:r>
                  <w:rPr>
                    <w:spacing w:val="-10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DF8AF" w14:textId="77777777" w:rsidR="00FD54B6" w:rsidRDefault="00000000">
    <w:pPr>
      <w:pStyle w:val="a8"/>
      <w:spacing w:line="14" w:lineRule="auto"/>
      <w:rPr>
        <w:sz w:val="20"/>
      </w:rPr>
    </w:pPr>
    <w:r>
      <w:rPr>
        <w:noProof/>
      </w:rPr>
      <w:pict w14:anchorId="0082E1C8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13.9pt;margin-top:39.5pt;width:14pt;height:15.3pt;z-index:-1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" filled="f" stroked="f">
          <v:textbox inset="0,0,0,0">
            <w:txbxContent>
              <w:p w14:paraId="0EE7CBD9" w14:textId="77777777" w:rsidR="00FD54B6" w:rsidRDefault="00FD54B6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fldChar w:fldCharType="begin"/>
                </w:r>
                <w:r>
                  <w:rPr>
                    <w:spacing w:val="-5"/>
                    <w:sz w:val="24"/>
                  </w:rPr>
                  <w:instrText xml:space="preserve"> PAGE </w:instrText>
                </w:r>
                <w:r>
                  <w:rPr>
                    <w:spacing w:val="-5"/>
                    <w:sz w:val="24"/>
                  </w:rPr>
                  <w:fldChar w:fldCharType="separate"/>
                </w:r>
                <w:r>
                  <w:rPr>
                    <w:spacing w:val="-5"/>
                    <w:sz w:val="24"/>
                  </w:rPr>
                  <w:t>10</w:t>
                </w:r>
                <w:r>
                  <w:rPr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166E5" w14:textId="77777777" w:rsidR="00815433" w:rsidRDefault="00000000">
    <w:pPr>
      <w:pStyle w:val="a8"/>
      <w:spacing w:line="14" w:lineRule="auto"/>
      <w:rPr>
        <w:sz w:val="20"/>
      </w:rPr>
    </w:pPr>
    <w:r>
      <w:rPr>
        <w:noProof/>
      </w:rPr>
      <w:pict w14:anchorId="381C68E8">
        <v:shapetype id="_x0000_t202" coordsize="21600,21600" o:spt="202" path="m,l,21600r21600,l21600,xe">
          <v:stroke joinstyle="miter"/>
          <v:path gradientshapeok="t" o:connecttype="rect"/>
        </v:shapetype>
        <v:shape id="Textbox 2" o:spid="_x0000_s1025" type="#_x0000_t202" style="position:absolute;margin-left:413.9pt;margin-top:39.5pt;width:14pt;height:15.3pt;z-index:-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" filled="f" stroked="f">
          <v:textbox style="mso-next-textbox:#Textbox 2" inset="0,0,0,0">
            <w:txbxContent>
              <w:p w14:paraId="7C2ED24C" w14:textId="77777777" w:rsidR="00815433" w:rsidRDefault="000D1221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fldChar w:fldCharType="begin"/>
                </w:r>
                <w:r>
                  <w:rPr>
                    <w:spacing w:val="-5"/>
                    <w:sz w:val="24"/>
                  </w:rPr>
                  <w:instrText xml:space="preserve"> PAGE </w:instrText>
                </w:r>
                <w:r>
                  <w:rPr>
                    <w:spacing w:val="-5"/>
                    <w:sz w:val="24"/>
                  </w:rPr>
                  <w:fldChar w:fldCharType="separate"/>
                </w:r>
                <w:r>
                  <w:rPr>
                    <w:spacing w:val="-5"/>
                    <w:sz w:val="24"/>
                  </w:rPr>
                  <w:t>10</w:t>
                </w:r>
                <w:r>
                  <w:rPr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D87CF" w14:textId="77777777" w:rsidR="00815433" w:rsidRDefault="00815433">
    <w:pPr>
      <w:pStyle w:val="a8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2196"/>
    <w:multiLevelType w:val="multilevel"/>
    <w:tmpl w:val="01682196"/>
    <w:lvl w:ilvl="0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numFmt w:val="bullet"/>
      <w:lvlText w:val="•"/>
      <w:lvlJc w:val="left"/>
      <w:pPr>
        <w:ind w:left="477" w:hanging="140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820" w:hanging="14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163" w:hanging="14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506" w:hanging="14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849" w:hanging="14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192" w:hanging="14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2535" w:hanging="14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2878" w:hanging="140"/>
      </w:pPr>
      <w:rPr>
        <w:rFonts w:hint="default"/>
        <w:lang w:val="uk-UA" w:eastAsia="en-US" w:bidi="ar-SA"/>
      </w:rPr>
    </w:lvl>
  </w:abstractNum>
  <w:abstractNum w:abstractNumId="1" w15:restartNumberingAfterBreak="0">
    <w:nsid w:val="04D63A34"/>
    <w:multiLevelType w:val="hybridMultilevel"/>
    <w:tmpl w:val="663C924C"/>
    <w:lvl w:ilvl="0" w:tplc="5900ED4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52987"/>
    <w:multiLevelType w:val="multilevel"/>
    <w:tmpl w:val="A124674A"/>
    <w:lvl w:ilvl="0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  <w:vertAlign w:val="baseline"/>
      </w:rPr>
    </w:lvl>
    <w:lvl w:ilvl="1">
      <w:numFmt w:val="bullet"/>
      <w:lvlText w:val="•"/>
      <w:lvlJc w:val="left"/>
      <w:pPr>
        <w:ind w:left="583" w:hanging="140"/>
      </w:pPr>
      <w:rPr>
        <w:vertAlign w:val="baseline"/>
      </w:rPr>
    </w:lvl>
    <w:lvl w:ilvl="2">
      <w:numFmt w:val="bullet"/>
      <w:lvlText w:val="•"/>
      <w:lvlJc w:val="left"/>
      <w:pPr>
        <w:ind w:left="926" w:hanging="140"/>
      </w:pPr>
      <w:rPr>
        <w:vertAlign w:val="baseline"/>
      </w:rPr>
    </w:lvl>
    <w:lvl w:ilvl="3">
      <w:numFmt w:val="bullet"/>
      <w:lvlText w:val="•"/>
      <w:lvlJc w:val="left"/>
      <w:pPr>
        <w:ind w:left="1269" w:hanging="140"/>
      </w:pPr>
      <w:rPr>
        <w:vertAlign w:val="baseline"/>
      </w:rPr>
    </w:lvl>
    <w:lvl w:ilvl="4">
      <w:numFmt w:val="bullet"/>
      <w:lvlText w:val="•"/>
      <w:lvlJc w:val="left"/>
      <w:pPr>
        <w:ind w:left="1612" w:hanging="140"/>
      </w:pPr>
      <w:rPr>
        <w:vertAlign w:val="baseline"/>
      </w:rPr>
    </w:lvl>
    <w:lvl w:ilvl="5">
      <w:numFmt w:val="bullet"/>
      <w:lvlText w:val="•"/>
      <w:lvlJc w:val="left"/>
      <w:pPr>
        <w:ind w:left="1955" w:hanging="140"/>
      </w:pPr>
      <w:rPr>
        <w:vertAlign w:val="baseline"/>
      </w:rPr>
    </w:lvl>
    <w:lvl w:ilvl="6">
      <w:numFmt w:val="bullet"/>
      <w:lvlText w:val="•"/>
      <w:lvlJc w:val="left"/>
      <w:pPr>
        <w:ind w:left="2298" w:hanging="140"/>
      </w:pPr>
      <w:rPr>
        <w:vertAlign w:val="baseline"/>
      </w:rPr>
    </w:lvl>
    <w:lvl w:ilvl="7">
      <w:numFmt w:val="bullet"/>
      <w:lvlText w:val="•"/>
      <w:lvlJc w:val="left"/>
      <w:pPr>
        <w:ind w:left="2641" w:hanging="140"/>
      </w:pPr>
      <w:rPr>
        <w:vertAlign w:val="baseline"/>
      </w:rPr>
    </w:lvl>
    <w:lvl w:ilvl="8">
      <w:numFmt w:val="bullet"/>
      <w:lvlText w:val="•"/>
      <w:lvlJc w:val="left"/>
      <w:pPr>
        <w:ind w:left="2984" w:hanging="140"/>
      </w:pPr>
      <w:rPr>
        <w:vertAlign w:val="baseline"/>
      </w:rPr>
    </w:lvl>
  </w:abstractNum>
  <w:abstractNum w:abstractNumId="3" w15:restartNumberingAfterBreak="0">
    <w:nsid w:val="1FF93EAC"/>
    <w:multiLevelType w:val="multilevel"/>
    <w:tmpl w:val="1FF93EAC"/>
    <w:lvl w:ilvl="0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numFmt w:val="bullet"/>
      <w:lvlText w:val="•"/>
      <w:lvlJc w:val="left"/>
      <w:pPr>
        <w:ind w:left="583" w:hanging="140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926" w:hanging="14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269" w:hanging="14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612" w:hanging="14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955" w:hanging="14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298" w:hanging="14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2641" w:hanging="14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2984" w:hanging="140"/>
      </w:pPr>
      <w:rPr>
        <w:rFonts w:hint="default"/>
        <w:lang w:val="uk-UA" w:eastAsia="en-US" w:bidi="ar-SA"/>
      </w:rPr>
    </w:lvl>
  </w:abstractNum>
  <w:abstractNum w:abstractNumId="4" w15:restartNumberingAfterBreak="0">
    <w:nsid w:val="2FF925D3"/>
    <w:multiLevelType w:val="multilevel"/>
    <w:tmpl w:val="B49EAD6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42C54CEC"/>
    <w:multiLevelType w:val="multilevel"/>
    <w:tmpl w:val="42C54CEC"/>
    <w:lvl w:ilvl="0">
      <w:start w:val="4"/>
      <w:numFmt w:val="upperRoman"/>
      <w:lvlText w:val="%1."/>
      <w:lvlJc w:val="left"/>
      <w:pPr>
        <w:ind w:left="3287" w:hanging="45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849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993" w:hanging="28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66" w:hanging="28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40" w:hanging="28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13" w:hanging="28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887" w:hanging="28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60" w:hanging="28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34" w:hanging="281"/>
      </w:pPr>
      <w:rPr>
        <w:rFonts w:hint="default"/>
        <w:lang w:val="uk-UA" w:eastAsia="en-US" w:bidi="ar-SA"/>
      </w:rPr>
    </w:lvl>
  </w:abstractNum>
  <w:abstractNum w:abstractNumId="6" w15:restartNumberingAfterBreak="0">
    <w:nsid w:val="45687636"/>
    <w:multiLevelType w:val="multilevel"/>
    <w:tmpl w:val="45687636"/>
    <w:lvl w:ilvl="0">
      <w:start w:val="1"/>
      <w:numFmt w:val="decimal"/>
      <w:lvlText w:val="%1."/>
      <w:lvlJc w:val="left"/>
      <w:pPr>
        <w:ind w:left="848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numFmt w:val="bullet"/>
      <w:lvlText w:val="•"/>
      <w:lvlJc w:val="left"/>
      <w:pPr>
        <w:ind w:left="1734" w:hanging="281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2628" w:hanging="28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522" w:hanging="28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16" w:hanging="28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10" w:hanging="28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04" w:hanging="28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98" w:hanging="28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93" w:hanging="281"/>
      </w:pPr>
      <w:rPr>
        <w:rFonts w:hint="default"/>
        <w:lang w:val="uk-UA" w:eastAsia="en-US" w:bidi="ar-SA"/>
      </w:rPr>
    </w:lvl>
  </w:abstractNum>
  <w:abstractNum w:abstractNumId="7" w15:restartNumberingAfterBreak="0">
    <w:nsid w:val="4F775A72"/>
    <w:multiLevelType w:val="hybridMultilevel"/>
    <w:tmpl w:val="8C4E375C"/>
    <w:lvl w:ilvl="0" w:tplc="9932A5E4">
      <w:start w:val="5"/>
      <w:numFmt w:val="bullet"/>
      <w:lvlText w:val="-"/>
      <w:lvlJc w:val="left"/>
      <w:pPr>
        <w:ind w:left="11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8" w15:restartNumberingAfterBreak="0">
    <w:nsid w:val="618F68A0"/>
    <w:multiLevelType w:val="multilevel"/>
    <w:tmpl w:val="618F68A0"/>
    <w:lvl w:ilvl="0">
      <w:start w:val="1"/>
      <w:numFmt w:val="upperRoman"/>
      <w:lvlText w:val="%1."/>
      <w:lvlJc w:val="left"/>
      <w:pPr>
        <w:ind w:left="818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423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833" w:hanging="28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826" w:hanging="28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820" w:hanging="28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13" w:hanging="28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807" w:hanging="28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00" w:hanging="28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94" w:hanging="281"/>
      </w:pPr>
      <w:rPr>
        <w:rFonts w:hint="default"/>
        <w:lang w:val="uk-UA" w:eastAsia="en-US" w:bidi="ar-SA"/>
      </w:rPr>
    </w:lvl>
  </w:abstractNum>
  <w:abstractNum w:abstractNumId="9" w15:restartNumberingAfterBreak="0">
    <w:nsid w:val="682B162D"/>
    <w:multiLevelType w:val="multilevel"/>
    <w:tmpl w:val="682B162D"/>
    <w:lvl w:ilvl="0">
      <w:start w:val="1"/>
      <w:numFmt w:val="decimal"/>
      <w:lvlText w:val="%1)"/>
      <w:lvlJc w:val="left"/>
      <w:pPr>
        <w:ind w:left="873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numFmt w:val="bullet"/>
      <w:lvlText w:val="•"/>
      <w:lvlJc w:val="left"/>
      <w:pPr>
        <w:ind w:left="1770" w:hanging="305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2660" w:hanging="30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550" w:hanging="30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40" w:hanging="30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30" w:hanging="30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20" w:hanging="30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0" w:hanging="30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01" w:hanging="305"/>
      </w:pPr>
      <w:rPr>
        <w:rFonts w:hint="default"/>
        <w:lang w:val="uk-UA" w:eastAsia="en-US" w:bidi="ar-SA"/>
      </w:rPr>
    </w:lvl>
  </w:abstractNum>
  <w:num w:numId="1" w16cid:durableId="226648320">
    <w:abstractNumId w:val="8"/>
  </w:num>
  <w:num w:numId="2" w16cid:durableId="409348753">
    <w:abstractNumId w:val="6"/>
  </w:num>
  <w:num w:numId="3" w16cid:durableId="891233293">
    <w:abstractNumId w:val="3"/>
  </w:num>
  <w:num w:numId="4" w16cid:durableId="1087964129">
    <w:abstractNumId w:val="0"/>
  </w:num>
  <w:num w:numId="5" w16cid:durableId="1984313797">
    <w:abstractNumId w:val="9"/>
  </w:num>
  <w:num w:numId="6" w16cid:durableId="1873641256">
    <w:abstractNumId w:val="5"/>
  </w:num>
  <w:num w:numId="7" w16cid:durableId="70274324">
    <w:abstractNumId w:val="1"/>
  </w:num>
  <w:num w:numId="8" w16cid:durableId="1177697915">
    <w:abstractNumId w:val="7"/>
  </w:num>
  <w:num w:numId="9" w16cid:durableId="690226502">
    <w:abstractNumId w:val="2"/>
  </w:num>
  <w:num w:numId="10" w16cid:durableId="52124266">
    <w:abstractNumId w:val="4"/>
  </w:num>
  <w:num w:numId="11" w16cid:durableId="1392387327">
    <w:abstractNumId w:val="5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561C"/>
    <w:rsid w:val="000002E0"/>
    <w:rsid w:val="00006D0E"/>
    <w:rsid w:val="00030B55"/>
    <w:rsid w:val="00043334"/>
    <w:rsid w:val="00045C97"/>
    <w:rsid w:val="00055E75"/>
    <w:rsid w:val="00066378"/>
    <w:rsid w:val="000872B0"/>
    <w:rsid w:val="00090025"/>
    <w:rsid w:val="00092F8E"/>
    <w:rsid w:val="000B78DA"/>
    <w:rsid w:val="000D1221"/>
    <w:rsid w:val="000E3D11"/>
    <w:rsid w:val="000E600D"/>
    <w:rsid w:val="000E616F"/>
    <w:rsid w:val="000F41AE"/>
    <w:rsid w:val="0011003D"/>
    <w:rsid w:val="0011082C"/>
    <w:rsid w:val="00124D3D"/>
    <w:rsid w:val="00132148"/>
    <w:rsid w:val="00133B9F"/>
    <w:rsid w:val="00176D30"/>
    <w:rsid w:val="001924D1"/>
    <w:rsid w:val="001A3622"/>
    <w:rsid w:val="001A5539"/>
    <w:rsid w:val="001A7F1D"/>
    <w:rsid w:val="001B031C"/>
    <w:rsid w:val="001B141B"/>
    <w:rsid w:val="001C1497"/>
    <w:rsid w:val="001C3CFA"/>
    <w:rsid w:val="001D5F76"/>
    <w:rsid w:val="001D64F1"/>
    <w:rsid w:val="001E449B"/>
    <w:rsid w:val="001E68D6"/>
    <w:rsid w:val="001F6D77"/>
    <w:rsid w:val="001F7A1F"/>
    <w:rsid w:val="002114CD"/>
    <w:rsid w:val="00213083"/>
    <w:rsid w:val="0022150B"/>
    <w:rsid w:val="00227A61"/>
    <w:rsid w:val="00241A04"/>
    <w:rsid w:val="00252B30"/>
    <w:rsid w:val="0026399E"/>
    <w:rsid w:val="002E085E"/>
    <w:rsid w:val="002F1A60"/>
    <w:rsid w:val="00307F85"/>
    <w:rsid w:val="00313CFC"/>
    <w:rsid w:val="00316C7C"/>
    <w:rsid w:val="00337D98"/>
    <w:rsid w:val="003472FB"/>
    <w:rsid w:val="00364A4C"/>
    <w:rsid w:val="00366C6D"/>
    <w:rsid w:val="00366CBE"/>
    <w:rsid w:val="00377CAD"/>
    <w:rsid w:val="00383EE4"/>
    <w:rsid w:val="0038748B"/>
    <w:rsid w:val="003A1AE0"/>
    <w:rsid w:val="003C0227"/>
    <w:rsid w:val="003C6BBA"/>
    <w:rsid w:val="003E1356"/>
    <w:rsid w:val="003E4BCC"/>
    <w:rsid w:val="003E6149"/>
    <w:rsid w:val="00400AD0"/>
    <w:rsid w:val="00401519"/>
    <w:rsid w:val="0040222D"/>
    <w:rsid w:val="004026E6"/>
    <w:rsid w:val="004100E7"/>
    <w:rsid w:val="00414928"/>
    <w:rsid w:val="00437F49"/>
    <w:rsid w:val="004514ED"/>
    <w:rsid w:val="00457D5A"/>
    <w:rsid w:val="004601DB"/>
    <w:rsid w:val="00463C30"/>
    <w:rsid w:val="004818C1"/>
    <w:rsid w:val="00481B3F"/>
    <w:rsid w:val="004856C9"/>
    <w:rsid w:val="00485DC0"/>
    <w:rsid w:val="004B7195"/>
    <w:rsid w:val="004C73DC"/>
    <w:rsid w:val="004D5242"/>
    <w:rsid w:val="004E1C47"/>
    <w:rsid w:val="004F5935"/>
    <w:rsid w:val="004F652C"/>
    <w:rsid w:val="00502716"/>
    <w:rsid w:val="0050658D"/>
    <w:rsid w:val="00523D01"/>
    <w:rsid w:val="00525C44"/>
    <w:rsid w:val="00536019"/>
    <w:rsid w:val="00541649"/>
    <w:rsid w:val="0054440A"/>
    <w:rsid w:val="0056136F"/>
    <w:rsid w:val="00563146"/>
    <w:rsid w:val="005659D0"/>
    <w:rsid w:val="00576B51"/>
    <w:rsid w:val="00583270"/>
    <w:rsid w:val="00587178"/>
    <w:rsid w:val="00593264"/>
    <w:rsid w:val="005A71CD"/>
    <w:rsid w:val="005C2EF8"/>
    <w:rsid w:val="005C3366"/>
    <w:rsid w:val="005D6196"/>
    <w:rsid w:val="005F6F56"/>
    <w:rsid w:val="00601DF9"/>
    <w:rsid w:val="0061159C"/>
    <w:rsid w:val="00614286"/>
    <w:rsid w:val="00623DC1"/>
    <w:rsid w:val="00626761"/>
    <w:rsid w:val="00640E78"/>
    <w:rsid w:val="0064417D"/>
    <w:rsid w:val="00644E30"/>
    <w:rsid w:val="00647CDD"/>
    <w:rsid w:val="006513F6"/>
    <w:rsid w:val="00656682"/>
    <w:rsid w:val="00657524"/>
    <w:rsid w:val="00670510"/>
    <w:rsid w:val="00687941"/>
    <w:rsid w:val="006904BF"/>
    <w:rsid w:val="006B30E1"/>
    <w:rsid w:val="006B3712"/>
    <w:rsid w:val="006F21FA"/>
    <w:rsid w:val="006F7963"/>
    <w:rsid w:val="006F7F13"/>
    <w:rsid w:val="007060AB"/>
    <w:rsid w:val="007230D3"/>
    <w:rsid w:val="0076367B"/>
    <w:rsid w:val="00776E77"/>
    <w:rsid w:val="007812B1"/>
    <w:rsid w:val="00785FB2"/>
    <w:rsid w:val="007919CA"/>
    <w:rsid w:val="007A19A5"/>
    <w:rsid w:val="007A3873"/>
    <w:rsid w:val="007C77F3"/>
    <w:rsid w:val="007D53E5"/>
    <w:rsid w:val="007D561C"/>
    <w:rsid w:val="007F0144"/>
    <w:rsid w:val="0080530D"/>
    <w:rsid w:val="00806410"/>
    <w:rsid w:val="008125E4"/>
    <w:rsid w:val="00815433"/>
    <w:rsid w:val="0081754C"/>
    <w:rsid w:val="0084105E"/>
    <w:rsid w:val="008517DB"/>
    <w:rsid w:val="00851BFF"/>
    <w:rsid w:val="00860EF6"/>
    <w:rsid w:val="0086554E"/>
    <w:rsid w:val="00870E2D"/>
    <w:rsid w:val="00872F3A"/>
    <w:rsid w:val="008D1641"/>
    <w:rsid w:val="008E0CB9"/>
    <w:rsid w:val="008E4C93"/>
    <w:rsid w:val="008F2387"/>
    <w:rsid w:val="008F3782"/>
    <w:rsid w:val="008F51CB"/>
    <w:rsid w:val="009079E2"/>
    <w:rsid w:val="00914263"/>
    <w:rsid w:val="009201BE"/>
    <w:rsid w:val="009237F5"/>
    <w:rsid w:val="00923E4C"/>
    <w:rsid w:val="0092437E"/>
    <w:rsid w:val="00945025"/>
    <w:rsid w:val="0094704E"/>
    <w:rsid w:val="009517EA"/>
    <w:rsid w:val="00952A69"/>
    <w:rsid w:val="00953C95"/>
    <w:rsid w:val="00955972"/>
    <w:rsid w:val="00956910"/>
    <w:rsid w:val="009612BA"/>
    <w:rsid w:val="00965FA9"/>
    <w:rsid w:val="00966530"/>
    <w:rsid w:val="0096765E"/>
    <w:rsid w:val="00970B99"/>
    <w:rsid w:val="00975081"/>
    <w:rsid w:val="00990589"/>
    <w:rsid w:val="00993FB4"/>
    <w:rsid w:val="009A534A"/>
    <w:rsid w:val="009C1A48"/>
    <w:rsid w:val="009D3058"/>
    <w:rsid w:val="00A066B8"/>
    <w:rsid w:val="00A126F9"/>
    <w:rsid w:val="00A21B7C"/>
    <w:rsid w:val="00A54889"/>
    <w:rsid w:val="00A638B4"/>
    <w:rsid w:val="00A6587B"/>
    <w:rsid w:val="00A65A4B"/>
    <w:rsid w:val="00A71E7C"/>
    <w:rsid w:val="00A8052D"/>
    <w:rsid w:val="00AA70D3"/>
    <w:rsid w:val="00AC30A0"/>
    <w:rsid w:val="00AC4DA9"/>
    <w:rsid w:val="00AD063A"/>
    <w:rsid w:val="00AE1C7A"/>
    <w:rsid w:val="00AE5DDC"/>
    <w:rsid w:val="00AF020A"/>
    <w:rsid w:val="00B01712"/>
    <w:rsid w:val="00B3574C"/>
    <w:rsid w:val="00B36B9C"/>
    <w:rsid w:val="00B4287D"/>
    <w:rsid w:val="00B42DD0"/>
    <w:rsid w:val="00B4306B"/>
    <w:rsid w:val="00B54DE9"/>
    <w:rsid w:val="00B557CA"/>
    <w:rsid w:val="00B639E3"/>
    <w:rsid w:val="00B8201B"/>
    <w:rsid w:val="00B87C16"/>
    <w:rsid w:val="00B943F5"/>
    <w:rsid w:val="00B94563"/>
    <w:rsid w:val="00BA222B"/>
    <w:rsid w:val="00BB160D"/>
    <w:rsid w:val="00BB28EC"/>
    <w:rsid w:val="00BB3A82"/>
    <w:rsid w:val="00BB691C"/>
    <w:rsid w:val="00BD12B8"/>
    <w:rsid w:val="00BD16AC"/>
    <w:rsid w:val="00BD28C1"/>
    <w:rsid w:val="00BE3841"/>
    <w:rsid w:val="00BE5916"/>
    <w:rsid w:val="00BE6B48"/>
    <w:rsid w:val="00C1166C"/>
    <w:rsid w:val="00C16B29"/>
    <w:rsid w:val="00C31827"/>
    <w:rsid w:val="00C37DD7"/>
    <w:rsid w:val="00C60319"/>
    <w:rsid w:val="00C66213"/>
    <w:rsid w:val="00C66FC1"/>
    <w:rsid w:val="00C67D4C"/>
    <w:rsid w:val="00C76A42"/>
    <w:rsid w:val="00C779C3"/>
    <w:rsid w:val="00C90554"/>
    <w:rsid w:val="00C918CE"/>
    <w:rsid w:val="00CA698E"/>
    <w:rsid w:val="00CA6F30"/>
    <w:rsid w:val="00CC05DA"/>
    <w:rsid w:val="00CD12E8"/>
    <w:rsid w:val="00CD46B4"/>
    <w:rsid w:val="00CE40CE"/>
    <w:rsid w:val="00CF4AF5"/>
    <w:rsid w:val="00CF7F65"/>
    <w:rsid w:val="00D06CC2"/>
    <w:rsid w:val="00D110EA"/>
    <w:rsid w:val="00D12522"/>
    <w:rsid w:val="00D436E7"/>
    <w:rsid w:val="00D57E88"/>
    <w:rsid w:val="00D65477"/>
    <w:rsid w:val="00D73029"/>
    <w:rsid w:val="00D76160"/>
    <w:rsid w:val="00D77B27"/>
    <w:rsid w:val="00DA1A07"/>
    <w:rsid w:val="00DC0249"/>
    <w:rsid w:val="00DC088F"/>
    <w:rsid w:val="00DC249C"/>
    <w:rsid w:val="00DE1BEF"/>
    <w:rsid w:val="00DF3837"/>
    <w:rsid w:val="00DF7B40"/>
    <w:rsid w:val="00E0248B"/>
    <w:rsid w:val="00E0506B"/>
    <w:rsid w:val="00E07CA1"/>
    <w:rsid w:val="00E20158"/>
    <w:rsid w:val="00E339CB"/>
    <w:rsid w:val="00E408B3"/>
    <w:rsid w:val="00E41AAB"/>
    <w:rsid w:val="00E43E9B"/>
    <w:rsid w:val="00E45C55"/>
    <w:rsid w:val="00E81862"/>
    <w:rsid w:val="00E955B0"/>
    <w:rsid w:val="00E95A22"/>
    <w:rsid w:val="00EA00BD"/>
    <w:rsid w:val="00EB0826"/>
    <w:rsid w:val="00EB2923"/>
    <w:rsid w:val="00EB69AF"/>
    <w:rsid w:val="00EC10F1"/>
    <w:rsid w:val="00ED335F"/>
    <w:rsid w:val="00EE2575"/>
    <w:rsid w:val="00EF108A"/>
    <w:rsid w:val="00EF6B37"/>
    <w:rsid w:val="00F01328"/>
    <w:rsid w:val="00F155F3"/>
    <w:rsid w:val="00F162EB"/>
    <w:rsid w:val="00F245E7"/>
    <w:rsid w:val="00F5183A"/>
    <w:rsid w:val="00F6086A"/>
    <w:rsid w:val="00F71CD8"/>
    <w:rsid w:val="00F74CD3"/>
    <w:rsid w:val="00F848EC"/>
    <w:rsid w:val="00F917F8"/>
    <w:rsid w:val="00F920DB"/>
    <w:rsid w:val="00F93CD4"/>
    <w:rsid w:val="00FA27E5"/>
    <w:rsid w:val="00FB0FBF"/>
    <w:rsid w:val="00FB31CF"/>
    <w:rsid w:val="00FD54B6"/>
    <w:rsid w:val="00FE1972"/>
    <w:rsid w:val="00FE501A"/>
    <w:rsid w:val="00FF6B2F"/>
    <w:rsid w:val="00FF7929"/>
    <w:rsid w:val="3F45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 fillcolor="white">
      <v:fill color="white"/>
    </o:shapedefaults>
    <o:shapelayout v:ext="edit">
      <o:idmap v:ext="edit" data="2"/>
    </o:shapelayout>
  </w:shapeDefaults>
  <w:decimalSymbol w:val=","/>
  <w:listSeparator w:val=";"/>
  <w14:docId w14:val="1A717717"/>
  <w15:docId w15:val="{C64FBAAD-9ADE-4072-A564-76531273D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="Calibri" w:eastAsia="SimSun" w:hAnsi="Calibri"/>
      <w:i/>
      <w:iCs/>
      <w:color w:val="365F91"/>
      <w:kern w:val="2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6F30"/>
    <w:pPr>
      <w:keepNext/>
      <w:keepLines/>
      <w:widowControl/>
      <w:autoSpaceDE/>
      <w:autoSpaceDN/>
      <w:spacing w:line="278" w:lineRule="auto"/>
      <w:outlineLvl w:val="8"/>
    </w:pPr>
    <w:rPr>
      <w:rFonts w:ascii="Calibri" w:eastAsia="SimSun" w:hAnsi="Calibri"/>
      <w:color w:val="272727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Pr>
      <w:b/>
      <w:bCs/>
    </w:rPr>
  </w:style>
  <w:style w:type="paragraph" w:styleId="a8">
    <w:name w:val="Body Text"/>
    <w:basedOn w:val="a"/>
    <w:link w:val="a9"/>
    <w:uiPriority w:val="1"/>
    <w:qFormat/>
    <w:rPr>
      <w:sz w:val="28"/>
      <w:szCs w:val="28"/>
    </w:rPr>
  </w:style>
  <w:style w:type="paragraph" w:styleId="aa">
    <w:name w:val="Normal (Web)"/>
    <w:basedOn w:val="a"/>
    <w:uiPriority w:val="99"/>
    <w:unhideWhenUsed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Pr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List Paragraph"/>
    <w:basedOn w:val="a"/>
    <w:uiPriority w:val="1"/>
    <w:qFormat/>
    <w:pPr>
      <w:ind w:left="2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customStyle="1" w:styleId="ad">
    <w:name w:val="Нормальний текст"/>
    <w:basedOn w:val="a"/>
    <w:pPr>
      <w:widowControl/>
      <w:autoSpaceDE/>
      <w:autoSpaceDN/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character" w:customStyle="1" w:styleId="a5">
    <w:name w:val="Текст примітки Знак"/>
    <w:link w:val="a4"/>
    <w:uiPriority w:val="99"/>
    <w:semiHidden/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7">
    <w:name w:val="Тема примітки Знак"/>
    <w:link w:val="a6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val="uk-UA"/>
    </w:rPr>
  </w:style>
  <w:style w:type="character" w:customStyle="1" w:styleId="40">
    <w:name w:val="Заголовок 4 Знак"/>
    <w:link w:val="4"/>
    <w:uiPriority w:val="9"/>
    <w:semiHidden/>
    <w:rPr>
      <w:rFonts w:eastAsia="SimSun" w:cs="Times New Roman"/>
      <w:i/>
      <w:iCs/>
      <w:color w:val="365F91"/>
      <w:kern w:val="2"/>
      <w:sz w:val="24"/>
      <w:szCs w:val="24"/>
      <w:lang w:val="uk-UA"/>
    </w:rPr>
  </w:style>
  <w:style w:type="character" w:customStyle="1" w:styleId="90">
    <w:name w:val="Заголовок 9 Знак"/>
    <w:link w:val="9"/>
    <w:uiPriority w:val="9"/>
    <w:semiHidden/>
    <w:rsid w:val="00CA6F30"/>
    <w:rPr>
      <w:rFonts w:eastAsia="SimSun" w:cs="Times New Roman"/>
      <w:color w:val="272727"/>
      <w:kern w:val="2"/>
      <w:sz w:val="24"/>
      <w:szCs w:val="24"/>
      <w:lang w:val="uk-UA" w:eastAsia="en-US"/>
    </w:rPr>
  </w:style>
  <w:style w:type="character" w:styleId="ae">
    <w:name w:val="Hyperlink"/>
    <w:uiPriority w:val="99"/>
    <w:unhideWhenUsed/>
    <w:rsid w:val="00CA6F30"/>
    <w:rPr>
      <w:color w:val="0000FF"/>
      <w:u w:val="single"/>
    </w:rPr>
  </w:style>
  <w:style w:type="character" w:styleId="af">
    <w:name w:val="Strong"/>
    <w:uiPriority w:val="22"/>
    <w:qFormat/>
    <w:rsid w:val="0064417D"/>
    <w:rPr>
      <w:b/>
      <w:bCs/>
    </w:rPr>
  </w:style>
  <w:style w:type="character" w:customStyle="1" w:styleId="a9">
    <w:name w:val="Основний текст Знак"/>
    <w:link w:val="a8"/>
    <w:uiPriority w:val="1"/>
    <w:rsid w:val="00227A61"/>
    <w:rPr>
      <w:rFonts w:ascii="Times New Roman" w:eastAsia="Times New Roman" w:hAnsi="Times New Roman"/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0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E40D587-674A-4058-BF62-068EF67DC5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4497</Words>
  <Characters>33282</Characters>
  <Application>Microsoft Office Word</Application>
  <DocSecurity>0</DocSecurity>
  <Lines>2218</Lines>
  <Paragraphs>449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Киевоблагростандарт</dc:creator>
  <cp:keywords/>
  <cp:lastModifiedBy>Богдан Васьківський</cp:lastModifiedBy>
  <cp:revision>2</cp:revision>
  <cp:lastPrinted>2026-01-07T11:35:00Z</cp:lastPrinted>
  <dcterms:created xsi:type="dcterms:W3CDTF">2026-04-15T08:11:00Z</dcterms:created>
  <dcterms:modified xsi:type="dcterms:W3CDTF">2026-04-15T08:11:00Z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PDFium</vt:lpwstr>
  </property>
  <property fmtid="{D5CDD505-2E9C-101B-9397-08002B2CF9AE}" pid="4" name="LastSaved">
    <vt:filetime>2025-07-17T00:00:00Z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1049-12.2.0.23155</vt:lpwstr>
  </property>
  <property fmtid="{D5CDD505-2E9C-101B-9397-08002B2CF9AE}" pid="7" name="ICV">
    <vt:lpwstr>57BBEEFF592143BFBFC8F72D29A4B842_12</vt:lpwstr>
  </property>
</Properties>
</file>